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3652"/>
        <w:gridCol w:w="5494"/>
      </w:tblGrid>
      <w:tr w:rsidR="00707339" w:rsidTr="00E80ABB">
        <w:tc>
          <w:tcPr>
            <w:tcW w:w="9146" w:type="dxa"/>
            <w:gridSpan w:val="2"/>
          </w:tcPr>
          <w:p w:rsidR="00707339" w:rsidRDefault="002E3B57" w:rsidP="00707339">
            <w:pPr>
              <w:spacing w:before="240"/>
              <w:jc w:val="center"/>
              <w:rPr>
                <w:b/>
              </w:rPr>
            </w:pPr>
            <w:bookmarkStart w:id="0" w:name="_GoBack"/>
            <w:bookmarkEnd w:id="0"/>
            <w:r>
              <w:rPr>
                <w:b/>
              </w:rPr>
              <w:t>Deelopdracht 7</w:t>
            </w:r>
          </w:p>
          <w:p w:rsidR="00707339" w:rsidRPr="00707339" w:rsidRDefault="00707339" w:rsidP="00707339">
            <w:pPr>
              <w:jc w:val="center"/>
              <w:rPr>
                <w:b/>
                <w:sz w:val="4"/>
                <w:szCs w:val="4"/>
              </w:rPr>
            </w:pPr>
          </w:p>
          <w:p w:rsidR="00707339" w:rsidRPr="00707339" w:rsidRDefault="009F1D1C" w:rsidP="00707339">
            <w:pPr>
              <w:jc w:val="center"/>
              <w:rPr>
                <w:b/>
                <w:sz w:val="36"/>
              </w:rPr>
            </w:pPr>
            <w:r>
              <w:rPr>
                <w:b/>
                <w:sz w:val="36"/>
              </w:rPr>
              <w:t>Daar is de roze olifant</w:t>
            </w:r>
          </w:p>
          <w:p w:rsidR="00707339" w:rsidRPr="00707339" w:rsidRDefault="00707339" w:rsidP="00707339">
            <w:pPr>
              <w:jc w:val="center"/>
              <w:rPr>
                <w:sz w:val="18"/>
                <w:szCs w:val="18"/>
              </w:rPr>
            </w:pPr>
          </w:p>
        </w:tc>
      </w:tr>
      <w:tr w:rsidR="00A92596" w:rsidTr="00E80ABB">
        <w:trPr>
          <w:trHeight w:val="2162"/>
        </w:trPr>
        <w:tc>
          <w:tcPr>
            <w:tcW w:w="3652" w:type="dxa"/>
          </w:tcPr>
          <w:p w:rsidR="009F1D1C" w:rsidRDefault="009F1D1C">
            <w:pPr>
              <w:rPr>
                <w:b/>
              </w:rPr>
            </w:pPr>
          </w:p>
          <w:p w:rsidR="00A92596" w:rsidRPr="00A92596" w:rsidRDefault="00A92596">
            <w:pPr>
              <w:rPr>
                <w:b/>
              </w:rPr>
            </w:pPr>
            <w:r w:rsidRPr="00A92596">
              <w:rPr>
                <w:b/>
              </w:rPr>
              <w:t xml:space="preserve">Opdrachtomschrijving </w:t>
            </w:r>
          </w:p>
          <w:p w:rsidR="00A92596" w:rsidRPr="00A92596" w:rsidRDefault="00414B09">
            <w:pPr>
              <w:rPr>
                <w:b/>
              </w:rPr>
            </w:pPr>
            <w:r>
              <w:rPr>
                <w:b/>
                <w:noProof/>
                <w:lang w:eastAsia="nl-BE"/>
              </w:rPr>
              <w:drawing>
                <wp:anchor distT="0" distB="0" distL="114300" distR="114300" simplePos="0" relativeHeight="251660288" behindDoc="1" locked="0" layoutInCell="1" allowOverlap="1">
                  <wp:simplePos x="0" y="0"/>
                  <wp:positionH relativeFrom="column">
                    <wp:posOffset>176530</wp:posOffset>
                  </wp:positionH>
                  <wp:positionV relativeFrom="paragraph">
                    <wp:posOffset>108585</wp:posOffset>
                  </wp:positionV>
                  <wp:extent cx="1190625" cy="971550"/>
                  <wp:effectExtent l="19050" t="0" r="9525" b="0"/>
                  <wp:wrapTight wrapText="bothSides">
                    <wp:wrapPolygon edited="0">
                      <wp:start x="12787" y="0"/>
                      <wp:lineTo x="8640" y="0"/>
                      <wp:lineTo x="-346" y="4659"/>
                      <wp:lineTo x="0" y="16094"/>
                      <wp:lineTo x="6566" y="20329"/>
                      <wp:lineTo x="10368" y="20329"/>
                      <wp:lineTo x="10368" y="20753"/>
                      <wp:lineTo x="12442" y="20753"/>
                      <wp:lineTo x="16589" y="20329"/>
                      <wp:lineTo x="21082" y="16518"/>
                      <wp:lineTo x="21082" y="13553"/>
                      <wp:lineTo x="21773" y="10165"/>
                      <wp:lineTo x="21773" y="3812"/>
                      <wp:lineTo x="18662" y="847"/>
                      <wp:lineTo x="14515" y="0"/>
                      <wp:lineTo x="12787" y="0"/>
                    </wp:wrapPolygon>
                  </wp:wrapTight>
                  <wp:docPr id="5" name="Afbeelding 57" descr="C:\Users\Gebruiker\AppData\Local\Microsoft\Windows\Temporary Internet Files\Content.IE5\9V15KYFN\MC9002875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Gebruiker\AppData\Local\Microsoft\Windows\Temporary Internet Files\Content.IE5\9V15KYFN\MC900287596[1].wmf"/>
                          <pic:cNvPicPr>
                            <a:picLocks noChangeAspect="1" noChangeArrowheads="1"/>
                          </pic:cNvPicPr>
                        </pic:nvPicPr>
                        <pic:blipFill>
                          <a:blip r:embed="rId8" cstate="print"/>
                          <a:srcRect/>
                          <a:stretch>
                            <a:fillRect/>
                          </a:stretch>
                        </pic:blipFill>
                        <pic:spPr bwMode="auto">
                          <a:xfrm>
                            <a:off x="0" y="0"/>
                            <a:ext cx="1190625" cy="971550"/>
                          </a:xfrm>
                          <a:prstGeom prst="rect">
                            <a:avLst/>
                          </a:prstGeom>
                          <a:noFill/>
                          <a:ln w="9525">
                            <a:noFill/>
                            <a:miter lim="800000"/>
                            <a:headEnd/>
                            <a:tailEnd/>
                          </a:ln>
                        </pic:spPr>
                      </pic:pic>
                    </a:graphicData>
                  </a:graphic>
                </wp:anchor>
              </w:drawing>
            </w:r>
          </w:p>
          <w:p w:rsidR="00A92596" w:rsidRPr="00A92596" w:rsidRDefault="00A92596">
            <w:pPr>
              <w:rPr>
                <w:b/>
              </w:rPr>
            </w:pPr>
          </w:p>
          <w:p w:rsidR="00A92596" w:rsidRPr="00A92596" w:rsidRDefault="00A92596">
            <w:pPr>
              <w:rPr>
                <w:b/>
              </w:rPr>
            </w:pPr>
          </w:p>
        </w:tc>
        <w:tc>
          <w:tcPr>
            <w:tcW w:w="5494" w:type="dxa"/>
          </w:tcPr>
          <w:p w:rsidR="009F1D1C" w:rsidRDefault="009F1D1C" w:rsidP="009F1D1C">
            <w:pPr>
              <w:jc w:val="both"/>
              <w:rPr>
                <w:rFonts w:ascii="Calibri" w:hAnsi="Calibri" w:cs="Calibri"/>
              </w:rPr>
            </w:pPr>
          </w:p>
          <w:p w:rsidR="009F1D1C" w:rsidRDefault="002E3B57" w:rsidP="009F1D1C">
            <w:pPr>
              <w:spacing w:line="276" w:lineRule="auto"/>
              <w:jc w:val="both"/>
              <w:rPr>
                <w:rFonts w:ascii="Calibri" w:hAnsi="Calibri" w:cs="Calibri"/>
              </w:rPr>
            </w:pPr>
            <w:r w:rsidRPr="009F1D1C">
              <w:rPr>
                <w:rFonts w:ascii="Calibri" w:hAnsi="Calibri" w:cs="Calibri"/>
              </w:rPr>
              <w:t xml:space="preserve">In de vorige deeltaken hebben jullie ontdekt dat bier een alcoholische drank is. Maar in welke mate kan deze alcoholische drank een invloed hebben op je lichaam? Wanneer drink jij bier? Op een fuif of dagelijks? </w:t>
            </w:r>
          </w:p>
          <w:p w:rsidR="009F1D1C" w:rsidRDefault="002E3B57" w:rsidP="009F1D1C">
            <w:pPr>
              <w:spacing w:line="276" w:lineRule="auto"/>
              <w:jc w:val="both"/>
              <w:rPr>
                <w:rFonts w:ascii="Calibri" w:hAnsi="Calibri" w:cs="Calibri"/>
              </w:rPr>
            </w:pPr>
            <w:r w:rsidRPr="009F1D1C">
              <w:rPr>
                <w:rFonts w:ascii="Calibri" w:hAnsi="Calibri" w:cs="Calibri"/>
              </w:rPr>
              <w:t xml:space="preserve">Zowel volwassenen als jongeren drinken </w:t>
            </w:r>
            <w:r w:rsidR="009F1D1C">
              <w:rPr>
                <w:rFonts w:ascii="Calibri" w:hAnsi="Calibri" w:cs="Calibri"/>
              </w:rPr>
              <w:t xml:space="preserve">over het algemeen </w:t>
            </w:r>
            <w:r w:rsidRPr="009F1D1C">
              <w:rPr>
                <w:rFonts w:ascii="Calibri" w:hAnsi="Calibri" w:cs="Calibri"/>
              </w:rPr>
              <w:t xml:space="preserve">te vaak alcoholische dranken. Het is niet gemakkelijk </w:t>
            </w:r>
            <w:r w:rsidR="009F1D1C">
              <w:rPr>
                <w:rFonts w:ascii="Calibri" w:hAnsi="Calibri" w:cs="Calibri"/>
              </w:rPr>
              <w:t xml:space="preserve">mensen duidelijk te maken dat alcoholmisbruik nadelige gevolgen kan hebben. </w:t>
            </w:r>
          </w:p>
          <w:p w:rsidR="00AC1D31" w:rsidRDefault="002E3B57" w:rsidP="009F1D1C">
            <w:pPr>
              <w:spacing w:line="276" w:lineRule="auto"/>
              <w:jc w:val="both"/>
              <w:rPr>
                <w:rFonts w:ascii="Calibri" w:hAnsi="Calibri" w:cs="Calibri"/>
              </w:rPr>
            </w:pPr>
            <w:r w:rsidRPr="009F1D1C">
              <w:rPr>
                <w:rFonts w:ascii="Calibri" w:hAnsi="Calibri" w:cs="Calibri"/>
              </w:rPr>
              <w:t xml:space="preserve">Op welke manier </w:t>
            </w:r>
            <w:r w:rsidR="009F1D1C">
              <w:rPr>
                <w:rFonts w:ascii="Calibri" w:hAnsi="Calibri" w:cs="Calibri"/>
              </w:rPr>
              <w:t>kan</w:t>
            </w:r>
            <w:r w:rsidRPr="009F1D1C">
              <w:rPr>
                <w:rFonts w:ascii="Calibri" w:hAnsi="Calibri" w:cs="Calibri"/>
              </w:rPr>
              <w:t xml:space="preserve"> jij </w:t>
            </w:r>
            <w:r w:rsidR="00395490">
              <w:rPr>
                <w:rFonts w:ascii="Calibri" w:hAnsi="Calibri" w:cs="Calibri"/>
              </w:rPr>
              <w:t>anderen</w:t>
            </w:r>
            <w:r w:rsidR="009F1D1C">
              <w:rPr>
                <w:rFonts w:ascii="Calibri" w:hAnsi="Calibri" w:cs="Calibri"/>
              </w:rPr>
              <w:t xml:space="preserve"> hiervoor alert maken? </w:t>
            </w:r>
          </w:p>
          <w:p w:rsidR="009F1D1C" w:rsidRPr="002E3B57" w:rsidRDefault="009F1D1C" w:rsidP="009F1D1C">
            <w:pPr>
              <w:jc w:val="both"/>
            </w:pPr>
          </w:p>
        </w:tc>
      </w:tr>
      <w:tr w:rsidR="00A92596" w:rsidTr="00E80ABB">
        <w:tc>
          <w:tcPr>
            <w:tcW w:w="3652" w:type="dxa"/>
          </w:tcPr>
          <w:p w:rsidR="00A92596" w:rsidRPr="00A92596" w:rsidRDefault="00A92596">
            <w:pPr>
              <w:rPr>
                <w:b/>
              </w:rPr>
            </w:pPr>
          </w:p>
          <w:p w:rsidR="00A92596" w:rsidRPr="00A92596" w:rsidRDefault="00A92596">
            <w:pPr>
              <w:rPr>
                <w:b/>
              </w:rPr>
            </w:pPr>
            <w:r w:rsidRPr="00A92596">
              <w:rPr>
                <w:b/>
              </w:rPr>
              <w:t>Competenties en competentiedoelen</w:t>
            </w:r>
          </w:p>
          <w:p w:rsidR="00A92596" w:rsidRPr="00A92596" w:rsidRDefault="00A92596" w:rsidP="00414B09">
            <w:pPr>
              <w:rPr>
                <w:b/>
              </w:rPr>
            </w:pPr>
          </w:p>
        </w:tc>
        <w:tc>
          <w:tcPr>
            <w:tcW w:w="5494" w:type="dxa"/>
          </w:tcPr>
          <w:p w:rsidR="009F1D1C" w:rsidRDefault="009F1D1C" w:rsidP="003E3CF4">
            <w:pPr>
              <w:jc w:val="both"/>
            </w:pPr>
          </w:p>
          <w:p w:rsidR="00E244F4" w:rsidRDefault="002E3B57" w:rsidP="003E3CF4">
            <w:pPr>
              <w:jc w:val="both"/>
            </w:pPr>
            <w:r>
              <w:t>Competentie 1</w:t>
            </w:r>
            <w:r w:rsidR="003E3CF4" w:rsidRPr="00CB2299">
              <w:t xml:space="preserve">: </w:t>
            </w:r>
          </w:p>
          <w:p w:rsidR="002E3B57" w:rsidRPr="009F1D1C" w:rsidRDefault="002E3B57" w:rsidP="002E3B57">
            <w:pPr>
              <w:autoSpaceDE w:val="0"/>
              <w:autoSpaceDN w:val="0"/>
              <w:adjustRightInd w:val="0"/>
            </w:pPr>
            <w:r w:rsidRPr="002E3B57">
              <w:t xml:space="preserve">Binnen een </w:t>
            </w:r>
            <w:r w:rsidRPr="009F1D1C">
              <w:t xml:space="preserve">welomschreven opdracht sociaal- wetenschappelijke en natuurwetenschappelijke onderwerpen onderzoeken. </w:t>
            </w:r>
          </w:p>
          <w:p w:rsidR="009F1D1C" w:rsidRPr="009F1D1C" w:rsidRDefault="009F1D1C" w:rsidP="002E3B57">
            <w:pPr>
              <w:autoSpaceDE w:val="0"/>
              <w:autoSpaceDN w:val="0"/>
              <w:adjustRightInd w:val="0"/>
              <w:rPr>
                <w:sz w:val="10"/>
                <w:szCs w:val="10"/>
              </w:rPr>
            </w:pPr>
          </w:p>
          <w:p w:rsidR="003E3CF4" w:rsidRPr="009F1D1C" w:rsidRDefault="003E3CF4" w:rsidP="003E3CF4">
            <w:pPr>
              <w:jc w:val="both"/>
            </w:pPr>
            <w:r w:rsidRPr="009F1D1C">
              <w:t>Competentiedoelen:</w:t>
            </w:r>
          </w:p>
          <w:p w:rsidR="002E3B57" w:rsidRPr="009F1D1C" w:rsidRDefault="002E3B57" w:rsidP="002E3B57">
            <w:pPr>
              <w:autoSpaceDE w:val="0"/>
              <w:autoSpaceDN w:val="0"/>
              <w:adjustRightInd w:val="0"/>
              <w:rPr>
                <w:rFonts w:ascii="Calibri" w:hAnsi="Calibri" w:cs="Calibri"/>
                <w:bCs/>
                <w:i/>
              </w:rPr>
            </w:pPr>
            <w:r w:rsidRPr="009F1D1C">
              <w:rPr>
                <w:rFonts w:ascii="Calibri" w:hAnsi="Calibri" w:cs="Calibri"/>
                <w:bCs/>
                <w:i/>
              </w:rPr>
              <w:t>Informatie zoeken:</w:t>
            </w:r>
          </w:p>
          <w:p w:rsidR="002E3B57" w:rsidRPr="009F1D1C" w:rsidRDefault="002E3B57" w:rsidP="002E3B57">
            <w:pPr>
              <w:numPr>
                <w:ilvl w:val="0"/>
                <w:numId w:val="14"/>
              </w:numPr>
              <w:autoSpaceDE w:val="0"/>
              <w:autoSpaceDN w:val="0"/>
              <w:adjustRightInd w:val="0"/>
              <w:rPr>
                <w:rFonts w:ascii="Calibri" w:hAnsi="Calibri" w:cs="Calibri"/>
                <w:bCs/>
              </w:rPr>
            </w:pPr>
            <w:r w:rsidRPr="009F1D1C">
              <w:rPr>
                <w:rFonts w:ascii="Calibri" w:hAnsi="Calibri" w:cs="Calibri"/>
                <w:bCs/>
              </w:rPr>
              <w:t>De leerling zoekt informatie uit een aanbod van meerdere bronnen.</w:t>
            </w:r>
          </w:p>
          <w:p w:rsidR="00AC1D31" w:rsidRPr="00AC1D31" w:rsidRDefault="00AC1D31" w:rsidP="00A82F2F">
            <w:pPr>
              <w:autoSpaceDE w:val="0"/>
              <w:autoSpaceDN w:val="0"/>
              <w:adjustRightInd w:val="0"/>
              <w:rPr>
                <w:sz w:val="10"/>
                <w:szCs w:val="10"/>
              </w:rPr>
            </w:pPr>
          </w:p>
        </w:tc>
      </w:tr>
      <w:tr w:rsidR="00A92596" w:rsidTr="00E80ABB">
        <w:tc>
          <w:tcPr>
            <w:tcW w:w="3652" w:type="dxa"/>
          </w:tcPr>
          <w:p w:rsidR="00A92596" w:rsidRPr="00A92596" w:rsidRDefault="00A92596">
            <w:pPr>
              <w:rPr>
                <w:b/>
              </w:rPr>
            </w:pPr>
          </w:p>
          <w:p w:rsidR="00A92596" w:rsidRPr="00A92596" w:rsidRDefault="00A92596">
            <w:pPr>
              <w:rPr>
                <w:b/>
              </w:rPr>
            </w:pPr>
            <w:r w:rsidRPr="00A92596">
              <w:rPr>
                <w:b/>
              </w:rPr>
              <w:t xml:space="preserve">Hoe gaan we te werk? </w:t>
            </w:r>
          </w:p>
          <w:p w:rsidR="00A92596" w:rsidRPr="00A92596" w:rsidRDefault="009F1D1C" w:rsidP="00414B09">
            <w:pPr>
              <w:rPr>
                <w:b/>
              </w:rPr>
            </w:pPr>
            <w:r>
              <w:rPr>
                <w:b/>
                <w:noProof/>
                <w:lang w:eastAsia="nl-BE"/>
              </w:rPr>
              <w:drawing>
                <wp:anchor distT="0" distB="0" distL="114300" distR="114300" simplePos="0" relativeHeight="251663360" behindDoc="1" locked="0" layoutInCell="1" allowOverlap="1">
                  <wp:simplePos x="0" y="0"/>
                  <wp:positionH relativeFrom="column">
                    <wp:posOffset>1433830</wp:posOffset>
                  </wp:positionH>
                  <wp:positionV relativeFrom="paragraph">
                    <wp:posOffset>-254635</wp:posOffset>
                  </wp:positionV>
                  <wp:extent cx="714375" cy="619125"/>
                  <wp:effectExtent l="19050" t="0" r="9525" b="0"/>
                  <wp:wrapTight wrapText="bothSides">
                    <wp:wrapPolygon edited="0">
                      <wp:start x="3456" y="0"/>
                      <wp:lineTo x="-576" y="1329"/>
                      <wp:lineTo x="-576" y="5982"/>
                      <wp:lineTo x="4608" y="10634"/>
                      <wp:lineTo x="1728" y="17945"/>
                      <wp:lineTo x="2880" y="18609"/>
                      <wp:lineTo x="13824" y="20603"/>
                      <wp:lineTo x="21888" y="20603"/>
                      <wp:lineTo x="14976" y="10634"/>
                      <wp:lineTo x="15552" y="7311"/>
                      <wp:lineTo x="9792" y="665"/>
                      <wp:lineTo x="6336" y="0"/>
                      <wp:lineTo x="3456" y="0"/>
                    </wp:wrapPolygon>
                  </wp:wrapTight>
                  <wp:docPr id="6" name="Afbeelding 1" descr="C:\Users\Gebruiker\AppData\Local\Microsoft\Windows\Temporary Internet Files\Content.IE5\9V15KYFN\MC9000553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Temporary Internet Files\Content.IE5\9V15KYFN\MC900055355[1].wmf"/>
                          <pic:cNvPicPr>
                            <a:picLocks noChangeAspect="1" noChangeArrowheads="1"/>
                          </pic:cNvPicPr>
                        </pic:nvPicPr>
                        <pic:blipFill>
                          <a:blip r:embed="rId9" cstate="print"/>
                          <a:srcRect/>
                          <a:stretch>
                            <a:fillRect/>
                          </a:stretch>
                        </pic:blipFill>
                        <pic:spPr bwMode="auto">
                          <a:xfrm>
                            <a:off x="0" y="0"/>
                            <a:ext cx="714375" cy="619125"/>
                          </a:xfrm>
                          <a:prstGeom prst="rect">
                            <a:avLst/>
                          </a:prstGeom>
                          <a:noFill/>
                          <a:ln w="9525">
                            <a:noFill/>
                            <a:miter lim="800000"/>
                            <a:headEnd/>
                            <a:tailEnd/>
                          </a:ln>
                        </pic:spPr>
                      </pic:pic>
                    </a:graphicData>
                  </a:graphic>
                </wp:anchor>
              </w:drawing>
            </w:r>
          </w:p>
        </w:tc>
        <w:tc>
          <w:tcPr>
            <w:tcW w:w="5494" w:type="dxa"/>
          </w:tcPr>
          <w:p w:rsidR="002E3B57" w:rsidRPr="00B6627A" w:rsidRDefault="009F1D1C" w:rsidP="00C27BDE">
            <w:pPr>
              <w:spacing w:before="120" w:line="276" w:lineRule="auto"/>
              <w:rPr>
                <w:rFonts w:ascii="Calibri" w:hAnsi="Calibri" w:cs="Calibri"/>
              </w:rPr>
            </w:pPr>
            <w:r w:rsidRPr="00C27BDE">
              <w:rPr>
                <w:rFonts w:ascii="Calibri" w:hAnsi="Calibri" w:cs="Calibri"/>
                <w:b/>
              </w:rPr>
              <w:t xml:space="preserve">Opdracht 1: </w:t>
            </w:r>
            <w:r w:rsidR="002E3B57" w:rsidRPr="00C27BDE">
              <w:rPr>
                <w:rFonts w:ascii="Calibri" w:hAnsi="Calibri" w:cs="Calibri"/>
                <w:b/>
              </w:rPr>
              <w:t xml:space="preserve">Kijk </w:t>
            </w:r>
            <w:r w:rsidRPr="00C27BDE">
              <w:rPr>
                <w:rFonts w:ascii="Calibri" w:hAnsi="Calibri" w:cs="Calibri"/>
                <w:b/>
              </w:rPr>
              <w:t>eens te diep in het glas</w:t>
            </w:r>
          </w:p>
          <w:p w:rsidR="002E3B57" w:rsidRPr="009F1D1C" w:rsidRDefault="002E3B57" w:rsidP="009F1D1C">
            <w:pPr>
              <w:pStyle w:val="ListParagraph"/>
              <w:numPr>
                <w:ilvl w:val="0"/>
                <w:numId w:val="19"/>
              </w:numPr>
              <w:spacing w:line="276" w:lineRule="auto"/>
              <w:rPr>
                <w:rFonts w:ascii="Calibri" w:hAnsi="Calibri" w:cs="Calibri"/>
              </w:rPr>
            </w:pPr>
            <w:r w:rsidRPr="009F1D1C">
              <w:rPr>
                <w:rFonts w:ascii="Calibri" w:hAnsi="Calibri" w:cs="Calibri"/>
              </w:rPr>
              <w:t>De leerk</w:t>
            </w:r>
            <w:r w:rsidR="009F1D1C">
              <w:rPr>
                <w:rFonts w:ascii="Calibri" w:hAnsi="Calibri" w:cs="Calibri"/>
              </w:rPr>
              <w:t xml:space="preserve">racht kiest drie vrijwilligers die een parcours door de klas afleggen. Daarna zetten deze leerlingen de promillebril op en leggen hetzelfde parcours weer af. Deze leerlingen vertellen de klas wat ze </w:t>
            </w:r>
            <w:r w:rsidR="00467A55">
              <w:rPr>
                <w:rFonts w:ascii="Calibri" w:hAnsi="Calibri" w:cs="Calibri"/>
              </w:rPr>
              <w:t>ervaarden</w:t>
            </w:r>
            <w:r w:rsidR="00C27BDE">
              <w:rPr>
                <w:rFonts w:ascii="Calibri" w:hAnsi="Calibri" w:cs="Calibri"/>
              </w:rPr>
              <w:t xml:space="preserve">. </w:t>
            </w:r>
          </w:p>
          <w:p w:rsidR="002E3B57" w:rsidRPr="00AB6001" w:rsidRDefault="002E3B57" w:rsidP="009F1D1C">
            <w:pPr>
              <w:spacing w:line="276" w:lineRule="auto"/>
              <w:rPr>
                <w:rFonts w:ascii="Calibri" w:hAnsi="Calibri" w:cs="Calibri"/>
                <w:sz w:val="10"/>
                <w:szCs w:val="10"/>
              </w:rPr>
            </w:pPr>
          </w:p>
          <w:p w:rsidR="00AB6001" w:rsidRDefault="00B6627A" w:rsidP="009F1D1C">
            <w:pPr>
              <w:spacing w:line="276" w:lineRule="auto"/>
              <w:rPr>
                <w:rFonts w:ascii="Calibri" w:hAnsi="Calibri" w:cs="Calibri"/>
                <w:b/>
              </w:rPr>
            </w:pPr>
            <w:r w:rsidRPr="00C27BDE">
              <w:rPr>
                <w:rFonts w:ascii="Calibri" w:hAnsi="Calibri" w:cs="Calibri"/>
                <w:b/>
              </w:rPr>
              <w:t xml:space="preserve">Opdracht </w:t>
            </w:r>
            <w:r w:rsidR="00C27BDE" w:rsidRPr="00C27BDE">
              <w:rPr>
                <w:rFonts w:ascii="Calibri" w:hAnsi="Calibri" w:cs="Calibri"/>
                <w:b/>
              </w:rPr>
              <w:t xml:space="preserve">2: </w:t>
            </w:r>
            <w:r w:rsidRPr="00C27BDE">
              <w:rPr>
                <w:rFonts w:ascii="Calibri" w:hAnsi="Calibri" w:cs="Calibri"/>
                <w:b/>
              </w:rPr>
              <w:t>De weg van alcohol</w:t>
            </w:r>
          </w:p>
          <w:p w:rsidR="002E3B57" w:rsidRPr="00AB6001" w:rsidRDefault="00AB6001" w:rsidP="009F1D1C">
            <w:pPr>
              <w:spacing w:line="276" w:lineRule="auto"/>
              <w:rPr>
                <w:rFonts w:ascii="Calibri" w:hAnsi="Calibri" w:cs="Calibri"/>
              </w:rPr>
            </w:pPr>
            <w:r w:rsidRPr="00AB6001">
              <w:rPr>
                <w:rFonts w:ascii="Calibri" w:hAnsi="Calibri" w:cs="Calibri"/>
              </w:rPr>
              <w:t xml:space="preserve">Voor deze opdracht krijg je </w:t>
            </w:r>
            <w:r w:rsidRPr="00AB6001">
              <w:rPr>
                <w:rFonts w:ascii="Calibri" w:hAnsi="Calibri" w:cs="Calibri"/>
                <w:b/>
                <w:i/>
              </w:rPr>
              <w:t>30 minuten.</w:t>
            </w:r>
            <w:r w:rsidRPr="00AB6001">
              <w:rPr>
                <w:rFonts w:ascii="Calibri" w:hAnsi="Calibri" w:cs="Calibri"/>
              </w:rPr>
              <w:t xml:space="preserve"> </w:t>
            </w:r>
            <w:r w:rsidR="00B6627A" w:rsidRPr="00AB6001">
              <w:rPr>
                <w:rFonts w:ascii="Calibri" w:hAnsi="Calibri" w:cs="Calibri"/>
              </w:rPr>
              <w:t xml:space="preserve"> </w:t>
            </w:r>
          </w:p>
          <w:p w:rsidR="002E3B57" w:rsidRDefault="009F1D1C" w:rsidP="009F1D1C">
            <w:pPr>
              <w:pStyle w:val="ListParagraph"/>
              <w:numPr>
                <w:ilvl w:val="0"/>
                <w:numId w:val="21"/>
              </w:numPr>
              <w:spacing w:line="276" w:lineRule="auto"/>
              <w:rPr>
                <w:rFonts w:ascii="Calibri" w:hAnsi="Calibri" w:cs="Calibri"/>
              </w:rPr>
            </w:pPr>
            <w:r>
              <w:rPr>
                <w:rFonts w:ascii="Calibri" w:hAnsi="Calibri" w:cs="Calibri"/>
              </w:rPr>
              <w:t>De l</w:t>
            </w:r>
            <w:r w:rsidR="002E3B57" w:rsidRPr="009F1D1C">
              <w:rPr>
                <w:rFonts w:ascii="Calibri" w:hAnsi="Calibri" w:cs="Calibri"/>
              </w:rPr>
              <w:t xml:space="preserve">eerkracht </w:t>
            </w:r>
            <w:r>
              <w:rPr>
                <w:rFonts w:ascii="Calibri" w:hAnsi="Calibri" w:cs="Calibri"/>
              </w:rPr>
              <w:t>zal het filmpje ‘D</w:t>
            </w:r>
            <w:r w:rsidR="002E3B57" w:rsidRPr="009F1D1C">
              <w:rPr>
                <w:rFonts w:ascii="Calibri" w:hAnsi="Calibri" w:cs="Calibri"/>
              </w:rPr>
              <w:t xml:space="preserve">e weg van alcohol- wat doet alcohol in je lichaam’ </w:t>
            </w:r>
            <w:r w:rsidR="002E3B57" w:rsidRPr="009F1D1C">
              <w:rPr>
                <w:rFonts w:ascii="Calibri" w:hAnsi="Calibri" w:cs="Calibri"/>
                <w:i/>
              </w:rPr>
              <w:t>(</w:t>
            </w:r>
            <w:r w:rsidR="002E3B57" w:rsidRPr="004C2DB3">
              <w:rPr>
                <w:rFonts w:ascii="Calibri" w:hAnsi="Calibri" w:cs="Calibri"/>
                <w:i/>
              </w:rPr>
              <w:t>http://www.schooltv.nl/beeldbank/clip/20061222_alcohol02</w:t>
            </w:r>
            <w:r w:rsidR="002E3B57" w:rsidRPr="009F1D1C">
              <w:rPr>
                <w:rFonts w:ascii="Calibri" w:hAnsi="Calibri" w:cs="Calibri"/>
                <w:i/>
              </w:rPr>
              <w:t>)</w:t>
            </w:r>
            <w:r>
              <w:rPr>
                <w:rFonts w:ascii="Calibri" w:hAnsi="Calibri" w:cs="Calibri"/>
              </w:rPr>
              <w:t xml:space="preserve"> projecteren. </w:t>
            </w:r>
          </w:p>
          <w:p w:rsidR="00500EE8" w:rsidRPr="00AB6001" w:rsidRDefault="00500EE8" w:rsidP="00500EE8">
            <w:pPr>
              <w:rPr>
                <w:rFonts w:ascii="Calibri" w:hAnsi="Calibri" w:cs="Calibri"/>
                <w:sz w:val="10"/>
                <w:szCs w:val="10"/>
              </w:rPr>
            </w:pPr>
          </w:p>
          <w:p w:rsidR="002E3B57" w:rsidRDefault="002E3B57" w:rsidP="009F1D1C">
            <w:pPr>
              <w:pStyle w:val="ListParagraph"/>
              <w:numPr>
                <w:ilvl w:val="0"/>
                <w:numId w:val="21"/>
              </w:numPr>
              <w:spacing w:line="276" w:lineRule="auto"/>
              <w:rPr>
                <w:rFonts w:ascii="Calibri" w:hAnsi="Calibri" w:cs="Calibri"/>
              </w:rPr>
            </w:pPr>
            <w:r w:rsidRPr="009F1D1C">
              <w:rPr>
                <w:rFonts w:ascii="Calibri" w:hAnsi="Calibri" w:cs="Calibri"/>
              </w:rPr>
              <w:t xml:space="preserve">Beantwoord </w:t>
            </w:r>
            <w:r w:rsidR="00C27BDE">
              <w:rPr>
                <w:rFonts w:ascii="Calibri" w:hAnsi="Calibri" w:cs="Calibri"/>
              </w:rPr>
              <w:t xml:space="preserve">onderstaande </w:t>
            </w:r>
            <w:r w:rsidR="009F1D1C" w:rsidRPr="009F1D1C">
              <w:rPr>
                <w:rFonts w:ascii="Calibri" w:hAnsi="Calibri" w:cs="Calibri"/>
              </w:rPr>
              <w:t xml:space="preserve">vragen op een </w:t>
            </w:r>
            <w:r w:rsidR="00ED23C1">
              <w:rPr>
                <w:rFonts w:ascii="Calibri" w:hAnsi="Calibri" w:cs="Calibri"/>
              </w:rPr>
              <w:t xml:space="preserve">afzonderlijk </w:t>
            </w:r>
            <w:r w:rsidR="009F1D1C" w:rsidRPr="009F1D1C">
              <w:rPr>
                <w:rFonts w:ascii="Calibri" w:hAnsi="Calibri" w:cs="Calibri"/>
              </w:rPr>
              <w:t>cursusbla</w:t>
            </w:r>
            <w:r w:rsidR="00500EE8">
              <w:rPr>
                <w:rFonts w:ascii="Calibri" w:hAnsi="Calibri" w:cs="Calibri"/>
              </w:rPr>
              <w:t>a</w:t>
            </w:r>
            <w:r w:rsidR="009F1D1C" w:rsidRPr="009F1D1C">
              <w:rPr>
                <w:rFonts w:ascii="Calibri" w:hAnsi="Calibri" w:cs="Calibri"/>
              </w:rPr>
              <w:t>d</w:t>
            </w:r>
            <w:r w:rsidR="00500EE8">
              <w:rPr>
                <w:rFonts w:ascii="Calibri" w:hAnsi="Calibri" w:cs="Calibri"/>
              </w:rPr>
              <w:t>je</w:t>
            </w:r>
            <w:r w:rsidR="009F1D1C" w:rsidRPr="009F1D1C">
              <w:rPr>
                <w:rFonts w:ascii="Calibri" w:hAnsi="Calibri" w:cs="Calibri"/>
              </w:rPr>
              <w:t xml:space="preserve"> en maak hiervoor gebruik van het boek</w:t>
            </w:r>
            <w:r w:rsidR="009F1D1C">
              <w:rPr>
                <w:rFonts w:ascii="Calibri" w:hAnsi="Calibri" w:cs="Calibri"/>
              </w:rPr>
              <w:t xml:space="preserve"> </w:t>
            </w:r>
            <w:r w:rsidR="00621C9D">
              <w:rPr>
                <w:rFonts w:ascii="Calibri" w:hAnsi="Calibri" w:cs="Calibri"/>
              </w:rPr>
              <w:t>‘Over eten en koken’ van McGee en het dossier ‘alcohol’</w:t>
            </w:r>
            <w:r w:rsidR="005A635E">
              <w:rPr>
                <w:rFonts w:ascii="Calibri" w:hAnsi="Calibri" w:cs="Calibri"/>
              </w:rPr>
              <w:t xml:space="preserve"> (</w:t>
            </w:r>
            <w:r w:rsidR="003E16E9">
              <w:rPr>
                <w:rFonts w:ascii="Calibri" w:hAnsi="Calibri" w:cs="Calibri"/>
              </w:rPr>
              <w:t>www.vad.be)</w:t>
            </w:r>
          </w:p>
          <w:p w:rsidR="00ED23C1" w:rsidRPr="00ED23C1" w:rsidRDefault="00ED23C1" w:rsidP="00ED23C1">
            <w:pPr>
              <w:pStyle w:val="ListParagraph"/>
              <w:spacing w:line="276" w:lineRule="auto"/>
              <w:ind w:left="294"/>
              <w:rPr>
                <w:rFonts w:ascii="Calibri" w:hAnsi="Calibri" w:cs="Calibri"/>
                <w:sz w:val="10"/>
                <w:szCs w:val="10"/>
              </w:rPr>
            </w:pPr>
          </w:p>
          <w:p w:rsidR="002E3B57" w:rsidRPr="009F1D1C" w:rsidRDefault="002E3B57" w:rsidP="009F1D1C">
            <w:pPr>
              <w:numPr>
                <w:ilvl w:val="0"/>
                <w:numId w:val="17"/>
              </w:numPr>
              <w:spacing w:line="276" w:lineRule="auto"/>
              <w:rPr>
                <w:rFonts w:ascii="Calibri" w:hAnsi="Calibri" w:cs="Calibri"/>
              </w:rPr>
            </w:pPr>
            <w:r w:rsidRPr="009F1D1C">
              <w:rPr>
                <w:rFonts w:ascii="Calibri" w:hAnsi="Calibri" w:cs="Calibri"/>
              </w:rPr>
              <w:t>Schematiseer de weg die alcohol aflegt in je lichaam.</w:t>
            </w:r>
          </w:p>
          <w:p w:rsidR="002E3B57" w:rsidRDefault="002E3B57" w:rsidP="009F1D1C">
            <w:pPr>
              <w:numPr>
                <w:ilvl w:val="0"/>
                <w:numId w:val="17"/>
              </w:numPr>
              <w:spacing w:line="276" w:lineRule="auto"/>
              <w:rPr>
                <w:rFonts w:ascii="Calibri" w:hAnsi="Calibri" w:cs="Calibri"/>
              </w:rPr>
            </w:pPr>
            <w:r w:rsidRPr="009F1D1C">
              <w:rPr>
                <w:rFonts w:ascii="Calibri" w:hAnsi="Calibri" w:cs="Calibri"/>
              </w:rPr>
              <w:t xml:space="preserve">Op welke organen heeft alcohol een invloed? </w:t>
            </w:r>
          </w:p>
          <w:p w:rsidR="00621C9D" w:rsidRDefault="00621C9D" w:rsidP="00621C9D">
            <w:pPr>
              <w:numPr>
                <w:ilvl w:val="0"/>
                <w:numId w:val="17"/>
              </w:numPr>
              <w:spacing w:line="276" w:lineRule="auto"/>
              <w:rPr>
                <w:rFonts w:ascii="Calibri" w:hAnsi="Calibri" w:cs="Calibri"/>
              </w:rPr>
            </w:pPr>
            <w:r w:rsidRPr="00621C9D">
              <w:rPr>
                <w:rFonts w:ascii="Calibri" w:hAnsi="Calibri" w:cs="Calibri"/>
              </w:rPr>
              <w:t xml:space="preserve">Ter hoogte van welke organen komt  alcohol in het bloed terecht? </w:t>
            </w:r>
          </w:p>
          <w:p w:rsidR="005A635E" w:rsidRDefault="005A635E" w:rsidP="005A635E">
            <w:pPr>
              <w:numPr>
                <w:ilvl w:val="0"/>
                <w:numId w:val="17"/>
              </w:numPr>
              <w:spacing w:line="276" w:lineRule="auto"/>
              <w:rPr>
                <w:rFonts w:ascii="Calibri" w:hAnsi="Calibri" w:cs="Calibri"/>
              </w:rPr>
            </w:pPr>
            <w:r w:rsidRPr="005A635E">
              <w:rPr>
                <w:rFonts w:ascii="Calibri" w:hAnsi="Calibri" w:cs="Calibri"/>
              </w:rPr>
              <w:t xml:space="preserve">Waarom komt er vooral veel alcohol in je hersenen </w:t>
            </w:r>
            <w:r w:rsidRPr="005A635E">
              <w:rPr>
                <w:rFonts w:ascii="Calibri" w:hAnsi="Calibri" w:cs="Calibri"/>
              </w:rPr>
              <w:lastRenderedPageBreak/>
              <w:t xml:space="preserve">terecht? </w:t>
            </w:r>
          </w:p>
          <w:p w:rsidR="005A635E" w:rsidRPr="005A635E" w:rsidRDefault="005A635E" w:rsidP="005A635E">
            <w:pPr>
              <w:numPr>
                <w:ilvl w:val="0"/>
                <w:numId w:val="17"/>
              </w:numPr>
              <w:spacing w:line="276" w:lineRule="auto"/>
              <w:rPr>
                <w:rFonts w:ascii="Calibri" w:hAnsi="Calibri" w:cs="Calibri"/>
              </w:rPr>
            </w:pPr>
            <w:r w:rsidRPr="005A635E">
              <w:rPr>
                <w:rFonts w:ascii="Calibri" w:hAnsi="Calibri" w:cs="Calibri"/>
              </w:rPr>
              <w:t>Welk orgaan speelt de belangrijkste rol in de afbraak van  alcohol?</w:t>
            </w:r>
          </w:p>
          <w:p w:rsidR="002E3B57" w:rsidRPr="009F1D1C" w:rsidRDefault="002E3B57" w:rsidP="009F1D1C">
            <w:pPr>
              <w:numPr>
                <w:ilvl w:val="0"/>
                <w:numId w:val="17"/>
              </w:numPr>
              <w:spacing w:line="276" w:lineRule="auto"/>
              <w:rPr>
                <w:rFonts w:ascii="Calibri" w:hAnsi="Calibri" w:cs="Calibri"/>
              </w:rPr>
            </w:pPr>
            <w:r w:rsidRPr="009F1D1C">
              <w:rPr>
                <w:rFonts w:ascii="Calibri" w:hAnsi="Calibri" w:cs="Calibri"/>
              </w:rPr>
              <w:t>Waarom stijgt het alcoholgehalte in het bloed langzamer bij mannen dan bij vrouwen?</w:t>
            </w:r>
          </w:p>
          <w:p w:rsidR="002E3B57" w:rsidRPr="009F1D1C" w:rsidRDefault="002E3B57" w:rsidP="009F1D1C">
            <w:pPr>
              <w:numPr>
                <w:ilvl w:val="0"/>
                <w:numId w:val="17"/>
              </w:numPr>
              <w:spacing w:line="276" w:lineRule="auto"/>
              <w:rPr>
                <w:rFonts w:ascii="Calibri" w:hAnsi="Calibri" w:cs="Calibri"/>
              </w:rPr>
            </w:pPr>
            <w:r w:rsidRPr="009F1D1C">
              <w:rPr>
                <w:rFonts w:ascii="Calibri" w:hAnsi="Calibri" w:cs="Calibri"/>
              </w:rPr>
              <w:t>Hoeveel calorieën levert alcohol?</w:t>
            </w:r>
          </w:p>
          <w:p w:rsidR="002E3B57" w:rsidRPr="009F1D1C" w:rsidRDefault="002E3B57" w:rsidP="009F1D1C">
            <w:pPr>
              <w:numPr>
                <w:ilvl w:val="0"/>
                <w:numId w:val="17"/>
              </w:numPr>
              <w:spacing w:line="276" w:lineRule="auto"/>
              <w:rPr>
                <w:rFonts w:ascii="Calibri" w:hAnsi="Calibri" w:cs="Calibri"/>
              </w:rPr>
            </w:pPr>
            <w:r w:rsidRPr="009F1D1C">
              <w:rPr>
                <w:rFonts w:ascii="Calibri" w:hAnsi="Calibri" w:cs="Calibri"/>
              </w:rPr>
              <w:t>Leg de link met deelopdracht 1 – opdracht 2 ‘</w:t>
            </w:r>
            <w:r w:rsidR="00D316E5">
              <w:rPr>
                <w:rFonts w:ascii="Calibri" w:hAnsi="Calibri" w:cs="Calibri"/>
              </w:rPr>
              <w:t>a</w:t>
            </w:r>
            <w:r w:rsidRPr="009F1D1C">
              <w:rPr>
                <w:rFonts w:ascii="Calibri" w:hAnsi="Calibri" w:cs="Calibri"/>
              </w:rPr>
              <w:t xml:space="preserve">lcohol levert lege energie’. </w:t>
            </w:r>
          </w:p>
          <w:p w:rsidR="002E3B57" w:rsidRPr="009F1D1C" w:rsidRDefault="002E3B57" w:rsidP="009F1D1C">
            <w:pPr>
              <w:numPr>
                <w:ilvl w:val="0"/>
                <w:numId w:val="17"/>
              </w:numPr>
              <w:spacing w:line="276" w:lineRule="auto"/>
              <w:rPr>
                <w:rFonts w:ascii="Calibri" w:hAnsi="Calibri" w:cs="Calibri"/>
              </w:rPr>
            </w:pPr>
            <w:r w:rsidRPr="009F1D1C">
              <w:rPr>
                <w:rFonts w:ascii="Calibri" w:hAnsi="Calibri" w:cs="Calibri"/>
              </w:rPr>
              <w:t>Wanneer vertraagt/versnelt de alcoholopname in het bloed?</w:t>
            </w:r>
          </w:p>
          <w:p w:rsidR="002E3B57" w:rsidRPr="009F1D1C" w:rsidRDefault="002E3B57" w:rsidP="009F1D1C">
            <w:pPr>
              <w:numPr>
                <w:ilvl w:val="0"/>
                <w:numId w:val="17"/>
              </w:numPr>
              <w:spacing w:line="276" w:lineRule="auto"/>
              <w:rPr>
                <w:rFonts w:ascii="Calibri" w:hAnsi="Calibri" w:cs="Calibri"/>
              </w:rPr>
            </w:pPr>
            <w:r w:rsidRPr="009F1D1C">
              <w:rPr>
                <w:rFonts w:ascii="Calibri" w:hAnsi="Calibri" w:cs="Calibri"/>
              </w:rPr>
              <w:t xml:space="preserve">Wat is een kater? Leg grondig uit. </w:t>
            </w:r>
          </w:p>
          <w:p w:rsidR="002E3B57" w:rsidRPr="009F1D1C" w:rsidRDefault="002E3B57" w:rsidP="009F1D1C">
            <w:pPr>
              <w:spacing w:line="276" w:lineRule="auto"/>
              <w:rPr>
                <w:rFonts w:ascii="Calibri" w:hAnsi="Calibri" w:cs="Calibri"/>
                <w:b/>
              </w:rPr>
            </w:pPr>
          </w:p>
          <w:p w:rsidR="002E3B57" w:rsidRPr="00E80ABB" w:rsidRDefault="002E3B57" w:rsidP="009F1D1C">
            <w:pPr>
              <w:spacing w:line="276" w:lineRule="auto"/>
              <w:rPr>
                <w:rFonts w:ascii="Calibri" w:hAnsi="Calibri" w:cs="Calibri"/>
              </w:rPr>
            </w:pPr>
            <w:r w:rsidRPr="00C27BDE">
              <w:rPr>
                <w:rFonts w:ascii="Calibri" w:hAnsi="Calibri" w:cs="Calibri"/>
                <w:b/>
              </w:rPr>
              <w:t>Opdracht 3:</w:t>
            </w:r>
            <w:r w:rsidR="009F1D1C" w:rsidRPr="00C27BDE">
              <w:rPr>
                <w:rFonts w:ascii="Calibri" w:hAnsi="Calibri" w:cs="Calibri"/>
                <w:b/>
              </w:rPr>
              <w:t xml:space="preserve"> </w:t>
            </w:r>
            <w:r w:rsidRPr="00C27BDE">
              <w:rPr>
                <w:rFonts w:ascii="Calibri" w:hAnsi="Calibri" w:cs="Calibri"/>
                <w:b/>
              </w:rPr>
              <w:t>‘EHBA’- Eerste hulp bij alcohol</w:t>
            </w:r>
            <w:r w:rsidRPr="00E80ABB">
              <w:rPr>
                <w:rFonts w:ascii="Calibri" w:hAnsi="Calibri" w:cs="Calibri"/>
              </w:rPr>
              <w:t xml:space="preserve"> (50 min.)</w:t>
            </w:r>
          </w:p>
          <w:p w:rsidR="002E3B57" w:rsidRPr="00500EE8" w:rsidRDefault="002E3B57" w:rsidP="009F1D1C">
            <w:pPr>
              <w:numPr>
                <w:ilvl w:val="0"/>
                <w:numId w:val="22"/>
              </w:numPr>
              <w:spacing w:line="276" w:lineRule="auto"/>
              <w:rPr>
                <w:rFonts w:ascii="Calibri" w:hAnsi="Calibri" w:cs="Calibri"/>
                <w:b/>
              </w:rPr>
            </w:pPr>
            <w:r w:rsidRPr="00500EE8">
              <w:rPr>
                <w:rFonts w:ascii="Calibri" w:hAnsi="Calibri" w:cs="Calibri"/>
              </w:rPr>
              <w:t>Splits je groep op in 2 à 3 personen</w:t>
            </w:r>
            <w:r w:rsidR="00500EE8" w:rsidRPr="00500EE8">
              <w:rPr>
                <w:rFonts w:ascii="Calibri" w:hAnsi="Calibri" w:cs="Calibri"/>
              </w:rPr>
              <w:t xml:space="preserve"> en </w:t>
            </w:r>
            <w:r w:rsidR="00C27BDE">
              <w:rPr>
                <w:rFonts w:ascii="Calibri" w:hAnsi="Calibri" w:cs="Calibri"/>
              </w:rPr>
              <w:t>doorblader</w:t>
            </w:r>
            <w:r w:rsidR="00C27BDE" w:rsidRPr="00500EE8">
              <w:rPr>
                <w:rFonts w:ascii="Calibri" w:hAnsi="Calibri" w:cs="Calibri"/>
              </w:rPr>
              <w:t xml:space="preserve"> </w:t>
            </w:r>
            <w:r w:rsidRPr="00500EE8">
              <w:rPr>
                <w:rFonts w:ascii="Calibri" w:hAnsi="Calibri" w:cs="Calibri"/>
              </w:rPr>
              <w:t>de informatiebrochures die je krijgt van de leerkracht.</w:t>
            </w:r>
          </w:p>
          <w:p w:rsidR="002E3B57" w:rsidRPr="00E80ABB" w:rsidRDefault="002E3B57" w:rsidP="009F1D1C">
            <w:pPr>
              <w:numPr>
                <w:ilvl w:val="1"/>
                <w:numId w:val="16"/>
              </w:numPr>
              <w:spacing w:line="276" w:lineRule="auto"/>
              <w:rPr>
                <w:rFonts w:ascii="Calibri" w:hAnsi="Calibri" w:cs="Calibri"/>
                <w:i/>
              </w:rPr>
            </w:pPr>
            <w:r w:rsidRPr="00E80ABB">
              <w:rPr>
                <w:rFonts w:ascii="Calibri" w:hAnsi="Calibri" w:cs="Calibri"/>
                <w:i/>
              </w:rPr>
              <w:t>‘Alcohol kan de gezondheid ernstig schaden’ - onafhankelijke ziekenfondsen</w:t>
            </w:r>
          </w:p>
          <w:p w:rsidR="002E3B57" w:rsidRPr="00E80ABB" w:rsidRDefault="002E3B57" w:rsidP="009F1D1C">
            <w:pPr>
              <w:numPr>
                <w:ilvl w:val="1"/>
                <w:numId w:val="16"/>
              </w:numPr>
              <w:spacing w:line="276" w:lineRule="auto"/>
              <w:rPr>
                <w:rFonts w:ascii="Calibri" w:hAnsi="Calibri" w:cs="Calibri"/>
                <w:i/>
              </w:rPr>
            </w:pPr>
            <w:r w:rsidRPr="00E80ABB">
              <w:rPr>
                <w:rFonts w:ascii="Calibri" w:hAnsi="Calibri" w:cs="Calibri"/>
                <w:i/>
              </w:rPr>
              <w:t>‘Alcohol zonder BOE! of BAH’ - VAD</w:t>
            </w:r>
          </w:p>
          <w:p w:rsidR="002E3B57" w:rsidRPr="009F1D1C" w:rsidRDefault="002E3B57" w:rsidP="009F1D1C">
            <w:pPr>
              <w:numPr>
                <w:ilvl w:val="0"/>
                <w:numId w:val="23"/>
              </w:numPr>
              <w:spacing w:line="276" w:lineRule="auto"/>
              <w:rPr>
                <w:rFonts w:ascii="Calibri" w:hAnsi="Calibri" w:cs="Calibri"/>
                <w:b/>
              </w:rPr>
            </w:pPr>
            <w:r w:rsidRPr="009F1D1C">
              <w:rPr>
                <w:rFonts w:ascii="Calibri" w:hAnsi="Calibri" w:cs="Calibri"/>
              </w:rPr>
              <w:t xml:space="preserve">Maak nu zelf een informatiefolder ter preventie van overmatig alcoholgebruik die </w:t>
            </w:r>
            <w:r w:rsidR="007F34A1">
              <w:rPr>
                <w:rFonts w:ascii="Calibri" w:hAnsi="Calibri" w:cs="Calibri"/>
              </w:rPr>
              <w:t xml:space="preserve">voldoet </w:t>
            </w:r>
            <w:r w:rsidRPr="009F1D1C">
              <w:rPr>
                <w:rFonts w:ascii="Calibri" w:hAnsi="Calibri" w:cs="Calibri"/>
              </w:rPr>
              <w:t>aan volgende criteria:</w:t>
            </w:r>
          </w:p>
          <w:p w:rsidR="002E3B57" w:rsidRPr="009F1D1C" w:rsidRDefault="002E3B57" w:rsidP="004C2DB3">
            <w:pPr>
              <w:numPr>
                <w:ilvl w:val="1"/>
                <w:numId w:val="31"/>
              </w:numPr>
              <w:spacing w:line="276" w:lineRule="auto"/>
              <w:rPr>
                <w:rFonts w:ascii="Calibri" w:hAnsi="Calibri" w:cs="Calibri"/>
              </w:rPr>
            </w:pPr>
            <w:r w:rsidRPr="009F1D1C">
              <w:rPr>
                <w:rFonts w:ascii="Calibri" w:hAnsi="Calibri" w:cs="Calibri"/>
              </w:rPr>
              <w:t>Een originele titel of slogan op de voo</w:t>
            </w:r>
            <w:r w:rsidR="00E80ABB">
              <w:rPr>
                <w:rFonts w:ascii="Calibri" w:hAnsi="Calibri" w:cs="Calibri"/>
              </w:rPr>
              <w:t>rpagina van je informatiefolder</w:t>
            </w:r>
          </w:p>
          <w:p w:rsidR="002E3B57" w:rsidRPr="009F1D1C" w:rsidRDefault="00E80ABB" w:rsidP="004C2DB3">
            <w:pPr>
              <w:numPr>
                <w:ilvl w:val="1"/>
                <w:numId w:val="31"/>
              </w:numPr>
              <w:spacing w:line="276" w:lineRule="auto"/>
              <w:rPr>
                <w:rFonts w:ascii="Calibri" w:hAnsi="Calibri" w:cs="Calibri"/>
              </w:rPr>
            </w:pPr>
            <w:r>
              <w:rPr>
                <w:rFonts w:ascii="Calibri" w:hAnsi="Calibri" w:cs="Calibri"/>
              </w:rPr>
              <w:t>Maximale grootte één A4 blad</w:t>
            </w:r>
          </w:p>
          <w:p w:rsidR="002E3B57" w:rsidRPr="009F1D1C" w:rsidRDefault="002E3B57" w:rsidP="004C2DB3">
            <w:pPr>
              <w:numPr>
                <w:ilvl w:val="1"/>
                <w:numId w:val="31"/>
              </w:numPr>
              <w:spacing w:line="276" w:lineRule="auto"/>
              <w:rPr>
                <w:rFonts w:ascii="Calibri" w:hAnsi="Calibri" w:cs="Calibri"/>
              </w:rPr>
            </w:pPr>
            <w:r w:rsidRPr="009F1D1C">
              <w:rPr>
                <w:rFonts w:ascii="Calibri" w:hAnsi="Calibri" w:cs="Calibri"/>
              </w:rPr>
              <w:t>Volgende items moeten zeker in opgenomen worden in de informatiefolder</w:t>
            </w:r>
            <w:r w:rsidR="00E80ABB">
              <w:rPr>
                <w:rFonts w:ascii="Calibri" w:hAnsi="Calibri" w:cs="Calibri"/>
              </w:rPr>
              <w:t>:</w:t>
            </w:r>
          </w:p>
          <w:p w:rsidR="002E3B57" w:rsidRPr="009F1D1C" w:rsidRDefault="002E3B57" w:rsidP="004C2DB3">
            <w:pPr>
              <w:numPr>
                <w:ilvl w:val="3"/>
                <w:numId w:val="16"/>
              </w:numPr>
              <w:spacing w:line="276" w:lineRule="auto"/>
              <w:rPr>
                <w:rFonts w:ascii="Calibri" w:hAnsi="Calibri" w:cs="Calibri"/>
              </w:rPr>
            </w:pPr>
            <w:r w:rsidRPr="009F1D1C">
              <w:rPr>
                <w:rFonts w:ascii="Calibri" w:hAnsi="Calibri" w:cs="Calibri"/>
              </w:rPr>
              <w:t>Waarom en aan wie wordt het afgeraden om alcohol te gebruiken?</w:t>
            </w:r>
          </w:p>
          <w:p w:rsidR="002E3B57" w:rsidRPr="009F1D1C" w:rsidRDefault="002E3B57" w:rsidP="004C2DB3">
            <w:pPr>
              <w:numPr>
                <w:ilvl w:val="3"/>
                <w:numId w:val="16"/>
              </w:numPr>
              <w:spacing w:line="276" w:lineRule="auto"/>
              <w:rPr>
                <w:rFonts w:ascii="Calibri" w:hAnsi="Calibri" w:cs="Calibri"/>
              </w:rPr>
            </w:pPr>
            <w:r w:rsidRPr="009F1D1C">
              <w:rPr>
                <w:rFonts w:ascii="Calibri" w:hAnsi="Calibri" w:cs="Calibri"/>
              </w:rPr>
              <w:t>De invloed (gevolgen) van alcohol op het lichaam.</w:t>
            </w:r>
          </w:p>
          <w:p w:rsidR="00E80ABB" w:rsidRDefault="002E3B57" w:rsidP="004C2DB3">
            <w:pPr>
              <w:numPr>
                <w:ilvl w:val="3"/>
                <w:numId w:val="16"/>
              </w:numPr>
              <w:spacing w:line="276" w:lineRule="auto"/>
              <w:rPr>
                <w:rFonts w:ascii="Calibri" w:hAnsi="Calibri" w:cs="Calibri"/>
              </w:rPr>
            </w:pPr>
            <w:r w:rsidRPr="009F1D1C">
              <w:rPr>
                <w:rFonts w:ascii="Calibri" w:hAnsi="Calibri" w:cs="Calibri"/>
              </w:rPr>
              <w:t>Binge drinking</w:t>
            </w:r>
          </w:p>
          <w:p w:rsidR="00E80ABB" w:rsidRDefault="002E3B57" w:rsidP="004C2DB3">
            <w:pPr>
              <w:numPr>
                <w:ilvl w:val="3"/>
                <w:numId w:val="16"/>
              </w:numPr>
              <w:spacing w:line="276" w:lineRule="auto"/>
              <w:rPr>
                <w:rFonts w:ascii="Calibri" w:hAnsi="Calibri" w:cs="Calibri"/>
              </w:rPr>
            </w:pPr>
            <w:r w:rsidRPr="00E80ABB">
              <w:rPr>
                <w:rFonts w:ascii="Calibri" w:hAnsi="Calibri" w:cs="Calibri"/>
              </w:rPr>
              <w:t>De wet –</w:t>
            </w:r>
            <w:r w:rsidR="00E80ABB" w:rsidRPr="00E80ABB">
              <w:rPr>
                <w:rFonts w:ascii="Calibri" w:hAnsi="Calibri" w:cs="Calibri"/>
              </w:rPr>
              <w:t xml:space="preserve"> verkeer omtrent alcoholgebruik</w:t>
            </w:r>
          </w:p>
          <w:p w:rsidR="006522D0" w:rsidRPr="00E80ABB" w:rsidRDefault="00E80ABB" w:rsidP="004C2DB3">
            <w:pPr>
              <w:numPr>
                <w:ilvl w:val="3"/>
                <w:numId w:val="16"/>
              </w:numPr>
              <w:spacing w:line="276" w:lineRule="auto"/>
              <w:rPr>
                <w:rFonts w:ascii="Calibri" w:hAnsi="Calibri" w:cs="Calibri"/>
              </w:rPr>
            </w:pPr>
            <w:r>
              <w:rPr>
                <w:rFonts w:ascii="Calibri" w:hAnsi="Calibri" w:cs="Calibri"/>
              </w:rPr>
              <w:t>De risico’s van alcohol</w:t>
            </w:r>
          </w:p>
          <w:p w:rsidR="002E3B57" w:rsidRPr="009F1D1C" w:rsidRDefault="002E3B57" w:rsidP="002E3B57">
            <w:pPr>
              <w:pStyle w:val="ListParagraph"/>
              <w:ind w:left="360"/>
              <w:jc w:val="both"/>
            </w:pPr>
          </w:p>
        </w:tc>
      </w:tr>
      <w:tr w:rsidR="00A92596" w:rsidTr="00E80ABB">
        <w:tc>
          <w:tcPr>
            <w:tcW w:w="3652" w:type="dxa"/>
          </w:tcPr>
          <w:p w:rsidR="00A92596" w:rsidRPr="00A92596" w:rsidRDefault="00A92596">
            <w:pPr>
              <w:rPr>
                <w:b/>
              </w:rPr>
            </w:pPr>
          </w:p>
          <w:p w:rsidR="00A92596" w:rsidRPr="00A92596" w:rsidRDefault="00A92596">
            <w:pPr>
              <w:rPr>
                <w:b/>
              </w:rPr>
            </w:pPr>
            <w:r w:rsidRPr="00A92596">
              <w:rPr>
                <w:b/>
              </w:rPr>
              <w:t>Bronnen</w:t>
            </w:r>
          </w:p>
          <w:p w:rsidR="00A92596" w:rsidRPr="00A92596" w:rsidRDefault="00A92596">
            <w:pPr>
              <w:rPr>
                <w:b/>
              </w:rPr>
            </w:pPr>
          </w:p>
        </w:tc>
        <w:tc>
          <w:tcPr>
            <w:tcW w:w="5494" w:type="dxa"/>
          </w:tcPr>
          <w:p w:rsidR="00E80ABB" w:rsidRPr="00E80ABB" w:rsidRDefault="00E80ABB" w:rsidP="00E80ABB">
            <w:pPr>
              <w:pStyle w:val="ListParagraph"/>
              <w:ind w:left="327"/>
            </w:pPr>
          </w:p>
          <w:p w:rsidR="00E80ABB" w:rsidRDefault="00E80ABB" w:rsidP="00A82F2F">
            <w:pPr>
              <w:pStyle w:val="ListParagraph"/>
              <w:numPr>
                <w:ilvl w:val="0"/>
                <w:numId w:val="16"/>
              </w:numPr>
            </w:pPr>
            <w:r>
              <w:t>i</w:t>
            </w:r>
            <w:r w:rsidRPr="00E80ABB">
              <w:t xml:space="preserve">nformatiebrochures ‘Alcohol kan de gezondheid ernstig schaden’ en ‘Alcohol zonder BOE! of BAH’ </w:t>
            </w:r>
          </w:p>
          <w:p w:rsidR="003E16E9" w:rsidRPr="003E16E9" w:rsidRDefault="003E16E9" w:rsidP="003E16E9">
            <w:pPr>
              <w:pStyle w:val="ListParagraph"/>
              <w:numPr>
                <w:ilvl w:val="0"/>
                <w:numId w:val="16"/>
              </w:numPr>
            </w:pPr>
            <w:r w:rsidRPr="003E16E9">
              <w:rPr>
                <w:rFonts w:ascii="Calibri" w:hAnsi="Calibri" w:cs="Calibri"/>
              </w:rPr>
              <w:t>dossier ‘alcohol’ (</w:t>
            </w:r>
            <w:r>
              <w:rPr>
                <w:rFonts w:ascii="Calibri" w:hAnsi="Calibri" w:cs="Calibri"/>
              </w:rPr>
              <w:t>www.vad.be)</w:t>
            </w:r>
          </w:p>
          <w:p w:rsidR="00E80ABB" w:rsidRDefault="00E80ABB" w:rsidP="00E80ABB">
            <w:pPr>
              <w:pStyle w:val="ListParagraph"/>
              <w:numPr>
                <w:ilvl w:val="0"/>
                <w:numId w:val="16"/>
              </w:numPr>
              <w:spacing w:after="200" w:line="276" w:lineRule="auto"/>
            </w:pPr>
            <w:r w:rsidRPr="00AF0D59">
              <w:t>boek ‘</w:t>
            </w:r>
            <w:r w:rsidR="00C27BDE">
              <w:t>Over eten en koken’ van Mc</w:t>
            </w:r>
            <w:r>
              <w:t xml:space="preserve">Gee </w:t>
            </w:r>
          </w:p>
          <w:p w:rsidR="003E16E9" w:rsidRDefault="003E16E9" w:rsidP="003E16E9">
            <w:pPr>
              <w:ind w:left="-33"/>
            </w:pPr>
          </w:p>
          <w:p w:rsidR="004C2DB3" w:rsidRPr="009F1D1C" w:rsidRDefault="00E80ABB" w:rsidP="00AB6001">
            <w:pPr>
              <w:pStyle w:val="ListParagraph"/>
              <w:numPr>
                <w:ilvl w:val="0"/>
                <w:numId w:val="16"/>
              </w:numPr>
              <w:spacing w:after="200" w:line="276" w:lineRule="auto"/>
            </w:pPr>
            <w:r>
              <w:t xml:space="preserve">filmpje Beeldbank Schooltv </w:t>
            </w:r>
            <w:r w:rsidRPr="00E80ABB">
              <w:rPr>
                <w:rFonts w:ascii="Calibri" w:hAnsi="Calibri" w:cs="Calibri"/>
              </w:rPr>
              <w:t xml:space="preserve">‘De weg van alcohol- wat doet alcohol in je lichaam’ </w:t>
            </w:r>
            <w:r w:rsidRPr="00E80ABB">
              <w:rPr>
                <w:rFonts w:ascii="Calibri" w:hAnsi="Calibri" w:cs="Calibri"/>
                <w:i/>
              </w:rPr>
              <w:t>(</w:t>
            </w:r>
            <w:hyperlink r:id="rId10" w:history="1">
              <w:r w:rsidRPr="00E80ABB">
                <w:rPr>
                  <w:rStyle w:val="Hyperlink"/>
                  <w:rFonts w:ascii="Calibri" w:hAnsi="Calibri" w:cs="Calibri"/>
                  <w:i/>
                  <w:color w:val="auto"/>
                  <w:u w:val="none"/>
                </w:rPr>
                <w:t>http://www.schooltv.nl/beeldbank/clip/20061222_alcohol02</w:t>
              </w:r>
            </w:hyperlink>
            <w:r w:rsidRPr="00E80ABB">
              <w:rPr>
                <w:rFonts w:ascii="Calibri" w:hAnsi="Calibri" w:cs="Calibri"/>
                <w:i/>
              </w:rPr>
              <w:t>)</w:t>
            </w:r>
            <w:r w:rsidRPr="00E80ABB">
              <w:rPr>
                <w:rFonts w:ascii="Calibri" w:hAnsi="Calibri" w:cs="Calibri"/>
              </w:rPr>
              <w:t xml:space="preserve"> </w:t>
            </w:r>
          </w:p>
        </w:tc>
      </w:tr>
      <w:tr w:rsidR="00A92596" w:rsidTr="00E80ABB">
        <w:tc>
          <w:tcPr>
            <w:tcW w:w="3652" w:type="dxa"/>
          </w:tcPr>
          <w:p w:rsidR="00A92596" w:rsidRPr="00AB6001" w:rsidRDefault="00A92596">
            <w:pPr>
              <w:rPr>
                <w:b/>
                <w:sz w:val="10"/>
                <w:szCs w:val="10"/>
              </w:rPr>
            </w:pPr>
          </w:p>
          <w:p w:rsidR="00A92596" w:rsidRDefault="00A92596">
            <w:pPr>
              <w:rPr>
                <w:b/>
              </w:rPr>
            </w:pPr>
            <w:r w:rsidRPr="00A92596">
              <w:rPr>
                <w:b/>
              </w:rPr>
              <w:t>Aantal deelnemers per groep</w:t>
            </w:r>
          </w:p>
          <w:p w:rsidR="00AC1D31" w:rsidRDefault="00AC1D31">
            <w:pPr>
              <w:rPr>
                <w:b/>
              </w:rPr>
            </w:pPr>
          </w:p>
          <w:p w:rsidR="00AC1D31" w:rsidRDefault="00AC1D31">
            <w:pPr>
              <w:rPr>
                <w:b/>
              </w:rPr>
            </w:pPr>
          </w:p>
          <w:p w:rsidR="00AC1D31" w:rsidRPr="00A92596" w:rsidRDefault="00AC1D31">
            <w:pPr>
              <w:rPr>
                <w:b/>
              </w:rPr>
            </w:pPr>
          </w:p>
        </w:tc>
        <w:tc>
          <w:tcPr>
            <w:tcW w:w="5494" w:type="dxa"/>
          </w:tcPr>
          <w:p w:rsidR="00E80ABB" w:rsidRPr="00AB6001" w:rsidRDefault="00E80ABB" w:rsidP="004B5DAE">
            <w:pPr>
              <w:rPr>
                <w:rFonts w:ascii="Calibri" w:hAnsi="Calibri" w:cs="Calibri"/>
                <w:b/>
                <w:sz w:val="10"/>
                <w:szCs w:val="10"/>
              </w:rPr>
            </w:pPr>
          </w:p>
          <w:p w:rsidR="004B5DAE" w:rsidRPr="009F1D1C" w:rsidRDefault="004B5DAE" w:rsidP="004B5DAE">
            <w:pPr>
              <w:rPr>
                <w:rFonts w:ascii="Calibri" w:hAnsi="Calibri" w:cs="Calibri"/>
              </w:rPr>
            </w:pPr>
            <w:r w:rsidRPr="009F1D1C">
              <w:rPr>
                <w:rFonts w:ascii="Calibri" w:hAnsi="Calibri" w:cs="Calibri"/>
                <w:b/>
              </w:rPr>
              <w:t>Opdracht 1</w:t>
            </w:r>
            <w:r w:rsidRPr="009F1D1C">
              <w:rPr>
                <w:rFonts w:ascii="Calibri" w:hAnsi="Calibri" w:cs="Calibri"/>
              </w:rPr>
              <w:t xml:space="preserve">: klassikaal </w:t>
            </w:r>
          </w:p>
          <w:p w:rsidR="004B5DAE" w:rsidRPr="009F1D1C" w:rsidRDefault="004B5DAE" w:rsidP="004B5DAE">
            <w:pPr>
              <w:rPr>
                <w:rFonts w:ascii="Calibri" w:hAnsi="Calibri" w:cs="Calibri"/>
              </w:rPr>
            </w:pPr>
            <w:r w:rsidRPr="009F1D1C">
              <w:rPr>
                <w:rFonts w:ascii="Calibri" w:hAnsi="Calibri" w:cs="Calibri"/>
                <w:b/>
              </w:rPr>
              <w:lastRenderedPageBreak/>
              <w:t>Opdracht 2:</w:t>
            </w:r>
            <w:r w:rsidRPr="009F1D1C">
              <w:rPr>
                <w:rFonts w:ascii="Calibri" w:hAnsi="Calibri" w:cs="Calibri"/>
              </w:rPr>
              <w:t xml:space="preserve"> </w:t>
            </w:r>
            <w:r w:rsidR="00AB6001">
              <w:rPr>
                <w:rFonts w:ascii="Calibri" w:hAnsi="Calibri" w:cs="Calibri"/>
              </w:rPr>
              <w:t>bij intro bepaalde groepen</w:t>
            </w:r>
          </w:p>
          <w:p w:rsidR="009D57E2" w:rsidRPr="009F1D1C" w:rsidRDefault="004B5DAE" w:rsidP="00522EB4">
            <w:r w:rsidRPr="009F1D1C">
              <w:rPr>
                <w:rFonts w:ascii="Calibri" w:hAnsi="Calibri" w:cs="Calibri"/>
                <w:b/>
              </w:rPr>
              <w:t>Opdracht 3:</w:t>
            </w:r>
            <w:r w:rsidRPr="009F1D1C">
              <w:rPr>
                <w:rFonts w:ascii="Calibri" w:hAnsi="Calibri" w:cs="Calibri"/>
              </w:rPr>
              <w:t xml:space="preserve"> je groepje wordt in twee</w:t>
            </w:r>
            <w:r w:rsidR="00522EB4" w:rsidRPr="009F1D1C">
              <w:rPr>
                <w:rFonts w:ascii="Calibri" w:hAnsi="Calibri" w:cs="Calibri"/>
              </w:rPr>
              <w:t xml:space="preserve"> gespli</w:t>
            </w:r>
            <w:r w:rsidR="00522EB4">
              <w:rPr>
                <w:rFonts w:ascii="Calibri" w:hAnsi="Calibri" w:cs="Calibri"/>
              </w:rPr>
              <w:t>t</w:t>
            </w:r>
            <w:r w:rsidR="00522EB4" w:rsidRPr="009F1D1C">
              <w:rPr>
                <w:rFonts w:ascii="Calibri" w:hAnsi="Calibri" w:cs="Calibri"/>
              </w:rPr>
              <w:t>st</w:t>
            </w:r>
          </w:p>
        </w:tc>
      </w:tr>
      <w:tr w:rsidR="00A92596" w:rsidTr="00E80ABB">
        <w:tc>
          <w:tcPr>
            <w:tcW w:w="3652" w:type="dxa"/>
          </w:tcPr>
          <w:p w:rsidR="00A92596" w:rsidRPr="00A92596" w:rsidRDefault="00A92596">
            <w:pPr>
              <w:rPr>
                <w:b/>
              </w:rPr>
            </w:pPr>
          </w:p>
          <w:p w:rsidR="00A92596" w:rsidRPr="00A92596" w:rsidRDefault="00A92596">
            <w:pPr>
              <w:rPr>
                <w:b/>
              </w:rPr>
            </w:pPr>
            <w:r w:rsidRPr="00A92596">
              <w:rPr>
                <w:b/>
              </w:rPr>
              <w:t>Materiaal</w:t>
            </w:r>
          </w:p>
          <w:p w:rsidR="00A92596" w:rsidRPr="00A92596" w:rsidRDefault="00A92596">
            <w:pPr>
              <w:rPr>
                <w:b/>
              </w:rPr>
            </w:pPr>
          </w:p>
        </w:tc>
        <w:tc>
          <w:tcPr>
            <w:tcW w:w="5494" w:type="dxa"/>
          </w:tcPr>
          <w:p w:rsidR="00A92596" w:rsidRPr="009F1D1C" w:rsidRDefault="00A92596"/>
          <w:p w:rsidR="00500EE8" w:rsidRPr="00500EE8" w:rsidRDefault="00500EE8" w:rsidP="004B5DAE">
            <w:pPr>
              <w:pStyle w:val="ListParagraph"/>
              <w:numPr>
                <w:ilvl w:val="0"/>
                <w:numId w:val="16"/>
              </w:numPr>
            </w:pPr>
            <w:r>
              <w:rPr>
                <w:rFonts w:ascii="Calibri" w:hAnsi="Calibri" w:cs="Calibri"/>
              </w:rPr>
              <w:t>promillebril</w:t>
            </w:r>
          </w:p>
          <w:p w:rsidR="004B5DAE" w:rsidRPr="009F1D1C" w:rsidRDefault="00A22F63" w:rsidP="004B5DAE">
            <w:pPr>
              <w:pStyle w:val="ListParagraph"/>
              <w:numPr>
                <w:ilvl w:val="0"/>
                <w:numId w:val="16"/>
              </w:numPr>
            </w:pPr>
            <w:r>
              <w:rPr>
                <w:rFonts w:ascii="Calibri" w:hAnsi="Calibri" w:cs="Calibri"/>
              </w:rPr>
              <w:t>papier</w:t>
            </w:r>
          </w:p>
          <w:p w:rsidR="004B5DAE" w:rsidRPr="009F1D1C" w:rsidRDefault="00E80ABB" w:rsidP="004B5DAE">
            <w:pPr>
              <w:pStyle w:val="ListParagraph"/>
              <w:numPr>
                <w:ilvl w:val="0"/>
                <w:numId w:val="16"/>
              </w:numPr>
            </w:pPr>
            <w:r>
              <w:rPr>
                <w:rFonts w:ascii="Calibri" w:hAnsi="Calibri" w:cs="Calibri"/>
              </w:rPr>
              <w:t>s</w:t>
            </w:r>
            <w:r w:rsidR="004B5DAE" w:rsidRPr="009F1D1C">
              <w:rPr>
                <w:rFonts w:ascii="Calibri" w:hAnsi="Calibri" w:cs="Calibri"/>
              </w:rPr>
              <w:t>chrijfgerei</w:t>
            </w:r>
          </w:p>
          <w:p w:rsidR="00E80ABB" w:rsidRPr="009F1D1C" w:rsidRDefault="00E80ABB" w:rsidP="00E80ABB">
            <w:pPr>
              <w:pStyle w:val="ListParagraph"/>
              <w:numPr>
                <w:ilvl w:val="0"/>
                <w:numId w:val="16"/>
              </w:numPr>
            </w:pPr>
            <w:r>
              <w:rPr>
                <w:rFonts w:ascii="Calibri" w:hAnsi="Calibri" w:cs="Calibri"/>
              </w:rPr>
              <w:t xml:space="preserve">1 </w:t>
            </w:r>
            <w:r w:rsidR="004B5DAE" w:rsidRPr="009F1D1C">
              <w:rPr>
                <w:rFonts w:ascii="Calibri" w:hAnsi="Calibri" w:cs="Calibri"/>
              </w:rPr>
              <w:t>computer met internetaansluiting</w:t>
            </w:r>
            <w:r>
              <w:rPr>
                <w:rFonts w:ascii="Calibri" w:hAnsi="Calibri" w:cs="Calibri"/>
              </w:rPr>
              <w:t xml:space="preserve">, beamer </w:t>
            </w:r>
          </w:p>
          <w:p w:rsidR="004B5DAE" w:rsidRPr="009F1D1C" w:rsidRDefault="004B5DAE" w:rsidP="004B5DAE">
            <w:pPr>
              <w:pStyle w:val="ListParagraph"/>
              <w:numPr>
                <w:ilvl w:val="0"/>
                <w:numId w:val="16"/>
              </w:numPr>
            </w:pPr>
            <w:r w:rsidRPr="009F1D1C">
              <w:rPr>
                <w:rFonts w:ascii="Calibri" w:hAnsi="Calibri" w:cs="Calibri"/>
              </w:rPr>
              <w:t>stiften, kleurpotloden</w:t>
            </w:r>
          </w:p>
          <w:p w:rsidR="004B5DAE" w:rsidRPr="009F1D1C" w:rsidRDefault="004B5DAE" w:rsidP="004B5DAE">
            <w:pPr>
              <w:pStyle w:val="ListParagraph"/>
              <w:numPr>
                <w:ilvl w:val="0"/>
                <w:numId w:val="16"/>
              </w:numPr>
            </w:pPr>
            <w:r w:rsidRPr="009F1D1C">
              <w:rPr>
                <w:rFonts w:ascii="Calibri" w:hAnsi="Calibri" w:cs="Calibri"/>
              </w:rPr>
              <w:t>wit tekenpapier van formaat A4</w:t>
            </w:r>
          </w:p>
          <w:p w:rsidR="004B5DAE" w:rsidRPr="009F1D1C" w:rsidRDefault="004B5DAE" w:rsidP="004B5DAE">
            <w:pPr>
              <w:pStyle w:val="ListParagraph"/>
              <w:numPr>
                <w:ilvl w:val="0"/>
                <w:numId w:val="16"/>
              </w:numPr>
            </w:pPr>
            <w:r w:rsidRPr="009F1D1C">
              <w:rPr>
                <w:rFonts w:ascii="Calibri" w:hAnsi="Calibri" w:cs="Calibri"/>
              </w:rPr>
              <w:t>schaar</w:t>
            </w:r>
          </w:p>
          <w:p w:rsidR="004B5DAE" w:rsidRPr="009F1D1C" w:rsidRDefault="004B5DAE" w:rsidP="004B5DAE">
            <w:pPr>
              <w:pStyle w:val="ListParagraph"/>
              <w:numPr>
                <w:ilvl w:val="0"/>
                <w:numId w:val="16"/>
              </w:numPr>
            </w:pPr>
            <w:r w:rsidRPr="009F1D1C">
              <w:rPr>
                <w:rFonts w:ascii="Calibri" w:hAnsi="Calibri" w:cs="Calibri"/>
              </w:rPr>
              <w:t>lat</w:t>
            </w:r>
          </w:p>
          <w:p w:rsidR="00AC1D31" w:rsidRPr="009F1D1C" w:rsidRDefault="00AC1D31" w:rsidP="00E80ABB">
            <w:pPr>
              <w:pStyle w:val="ListParagraph"/>
              <w:ind w:left="327"/>
            </w:pPr>
          </w:p>
        </w:tc>
      </w:tr>
      <w:tr w:rsidR="00A92596" w:rsidTr="00E80ABB">
        <w:tc>
          <w:tcPr>
            <w:tcW w:w="3652" w:type="dxa"/>
          </w:tcPr>
          <w:p w:rsidR="00A92596" w:rsidRPr="00A92596" w:rsidRDefault="00A92596">
            <w:pPr>
              <w:rPr>
                <w:b/>
              </w:rPr>
            </w:pPr>
          </w:p>
          <w:p w:rsidR="00A92596" w:rsidRPr="00A92596" w:rsidRDefault="00500EE8">
            <w:pPr>
              <w:rPr>
                <w:b/>
              </w:rPr>
            </w:pPr>
            <w:r>
              <w:rPr>
                <w:b/>
                <w:noProof/>
                <w:lang w:eastAsia="nl-BE"/>
              </w:rPr>
              <w:drawing>
                <wp:anchor distT="0" distB="0" distL="114300" distR="114300" simplePos="0" relativeHeight="251664384" behindDoc="1" locked="0" layoutInCell="1" allowOverlap="1">
                  <wp:simplePos x="0" y="0"/>
                  <wp:positionH relativeFrom="column">
                    <wp:posOffset>1548130</wp:posOffset>
                  </wp:positionH>
                  <wp:positionV relativeFrom="paragraph">
                    <wp:posOffset>-635</wp:posOffset>
                  </wp:positionV>
                  <wp:extent cx="438150" cy="876300"/>
                  <wp:effectExtent l="19050" t="0" r="0" b="0"/>
                  <wp:wrapTight wrapText="bothSides">
                    <wp:wrapPolygon edited="0">
                      <wp:start x="9391" y="0"/>
                      <wp:lineTo x="2817" y="2817"/>
                      <wp:lineTo x="-939" y="9861"/>
                      <wp:lineTo x="939" y="20661"/>
                      <wp:lineTo x="13148" y="20661"/>
                      <wp:lineTo x="15965" y="20661"/>
                      <wp:lineTo x="18783" y="17374"/>
                      <wp:lineTo x="19722" y="13148"/>
                      <wp:lineTo x="15965" y="9861"/>
                      <wp:lineTo x="9391" y="7513"/>
                      <wp:lineTo x="20661" y="4696"/>
                      <wp:lineTo x="20661" y="470"/>
                      <wp:lineTo x="15026" y="0"/>
                      <wp:lineTo x="9391" y="0"/>
                    </wp:wrapPolygon>
                  </wp:wrapTight>
                  <wp:docPr id="85" name="Afbeelding 85" descr="C:\Users\Gebruiker\AppData\Local\Microsoft\Windows\Temporary Internet Files\Content.IE5\NOCQGKAM\MC9000712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Gebruiker\AppData\Local\Microsoft\Windows\Temporary Internet Files\Content.IE5\NOCQGKAM\MC900071259[1].wmf"/>
                          <pic:cNvPicPr>
                            <a:picLocks noChangeAspect="1" noChangeArrowheads="1"/>
                          </pic:cNvPicPr>
                        </pic:nvPicPr>
                        <pic:blipFill>
                          <a:blip r:embed="rId11" cstate="print"/>
                          <a:srcRect/>
                          <a:stretch>
                            <a:fillRect/>
                          </a:stretch>
                        </pic:blipFill>
                        <pic:spPr bwMode="auto">
                          <a:xfrm>
                            <a:off x="0" y="0"/>
                            <a:ext cx="438150" cy="876300"/>
                          </a:xfrm>
                          <a:prstGeom prst="rect">
                            <a:avLst/>
                          </a:prstGeom>
                          <a:noFill/>
                          <a:ln w="9525">
                            <a:noFill/>
                            <a:miter lim="800000"/>
                            <a:headEnd/>
                            <a:tailEnd/>
                          </a:ln>
                        </pic:spPr>
                      </pic:pic>
                    </a:graphicData>
                  </a:graphic>
                </wp:anchor>
              </w:drawing>
            </w:r>
            <w:r w:rsidR="00A92596" w:rsidRPr="00A92596">
              <w:rPr>
                <w:b/>
              </w:rPr>
              <w:t xml:space="preserve">Resultaat en eindcriteria </w:t>
            </w:r>
          </w:p>
          <w:p w:rsidR="00177979" w:rsidRDefault="00177979" w:rsidP="00CB2299">
            <w:pPr>
              <w:rPr>
                <w:b/>
              </w:rPr>
            </w:pPr>
          </w:p>
          <w:p w:rsidR="00DC3F20" w:rsidRDefault="00DC3F20" w:rsidP="00CB2299">
            <w:pPr>
              <w:rPr>
                <w:b/>
              </w:rPr>
            </w:pPr>
          </w:p>
          <w:p w:rsidR="00DC3F20" w:rsidRDefault="00DC3F20" w:rsidP="00CB2299">
            <w:pPr>
              <w:rPr>
                <w:b/>
              </w:rPr>
            </w:pPr>
          </w:p>
          <w:p w:rsidR="00177979" w:rsidRPr="00177979" w:rsidRDefault="00177979" w:rsidP="00177979"/>
          <w:p w:rsidR="00177979" w:rsidRPr="00177979" w:rsidRDefault="00177979" w:rsidP="00177979"/>
          <w:p w:rsidR="004D24BF" w:rsidRDefault="004D24BF" w:rsidP="00177979"/>
          <w:p w:rsidR="00A92596" w:rsidRPr="004D24BF" w:rsidRDefault="00A92596" w:rsidP="004D24BF"/>
        </w:tc>
        <w:tc>
          <w:tcPr>
            <w:tcW w:w="5494" w:type="dxa"/>
          </w:tcPr>
          <w:p w:rsidR="00A92596" w:rsidRPr="009F1D1C" w:rsidRDefault="00A92596"/>
          <w:p w:rsidR="00545E04" w:rsidRPr="00C27BDE" w:rsidRDefault="00545E04" w:rsidP="00500EE8">
            <w:pPr>
              <w:spacing w:line="276" w:lineRule="auto"/>
              <w:rPr>
                <w:rFonts w:ascii="Calibri" w:hAnsi="Calibri" w:cs="Calibri"/>
                <w:b/>
              </w:rPr>
            </w:pPr>
            <w:r w:rsidRPr="00C27BDE">
              <w:rPr>
                <w:rFonts w:ascii="Calibri" w:hAnsi="Calibri" w:cs="Calibri"/>
                <w:b/>
              </w:rPr>
              <w:t xml:space="preserve">Opdracht 1: </w:t>
            </w:r>
            <w:r w:rsidR="00500EE8" w:rsidRPr="00C27BDE">
              <w:rPr>
                <w:rFonts w:ascii="Calibri" w:hAnsi="Calibri" w:cs="Calibri"/>
                <w:b/>
              </w:rPr>
              <w:t>Kijk eens te diep in het glas</w:t>
            </w:r>
          </w:p>
          <w:p w:rsidR="00545E04" w:rsidRDefault="00545E04" w:rsidP="00500EE8">
            <w:pPr>
              <w:pStyle w:val="ListParagraph"/>
              <w:numPr>
                <w:ilvl w:val="0"/>
                <w:numId w:val="25"/>
              </w:numPr>
              <w:spacing w:line="276" w:lineRule="auto"/>
              <w:rPr>
                <w:rFonts w:ascii="Calibri" w:hAnsi="Calibri" w:cs="Calibri"/>
              </w:rPr>
            </w:pPr>
            <w:r w:rsidRPr="00500EE8">
              <w:rPr>
                <w:rFonts w:ascii="Calibri" w:hAnsi="Calibri" w:cs="Calibri"/>
              </w:rPr>
              <w:t xml:space="preserve">Een klassikaal besluit omtrent de promillebril. </w:t>
            </w:r>
          </w:p>
          <w:p w:rsidR="00500EE8" w:rsidRPr="00500EE8" w:rsidRDefault="00500EE8" w:rsidP="00500EE8">
            <w:pPr>
              <w:pStyle w:val="ListParagraph"/>
              <w:spacing w:line="276" w:lineRule="auto"/>
              <w:ind w:left="360"/>
              <w:rPr>
                <w:rFonts w:ascii="Calibri" w:hAnsi="Calibri" w:cs="Calibri"/>
              </w:rPr>
            </w:pPr>
          </w:p>
          <w:p w:rsidR="00545E04" w:rsidRPr="00C27BDE" w:rsidRDefault="00500EE8" w:rsidP="00500EE8">
            <w:pPr>
              <w:spacing w:line="276" w:lineRule="auto"/>
              <w:rPr>
                <w:rFonts w:ascii="Calibri" w:hAnsi="Calibri" w:cs="Calibri"/>
                <w:b/>
              </w:rPr>
            </w:pPr>
            <w:r w:rsidRPr="00C27BDE">
              <w:rPr>
                <w:rFonts w:ascii="Calibri" w:hAnsi="Calibri" w:cs="Calibri"/>
                <w:b/>
              </w:rPr>
              <w:t>Opdracht 2: De weg van alcohol</w:t>
            </w:r>
          </w:p>
          <w:p w:rsidR="00545E04" w:rsidRDefault="00545E04" w:rsidP="00500EE8">
            <w:pPr>
              <w:numPr>
                <w:ilvl w:val="0"/>
                <w:numId w:val="26"/>
              </w:numPr>
              <w:spacing w:line="276" w:lineRule="auto"/>
              <w:rPr>
                <w:rFonts w:ascii="Calibri" w:hAnsi="Calibri" w:cs="Calibri"/>
              </w:rPr>
            </w:pPr>
            <w:r w:rsidRPr="00500EE8">
              <w:rPr>
                <w:rFonts w:ascii="Calibri" w:hAnsi="Calibri" w:cs="Calibri"/>
              </w:rPr>
              <w:t xml:space="preserve">Grondig geformuleerde antwoorden op de 10 vragen. </w:t>
            </w:r>
          </w:p>
          <w:p w:rsidR="00500EE8" w:rsidRPr="00500EE8" w:rsidRDefault="00500EE8" w:rsidP="00500EE8">
            <w:pPr>
              <w:spacing w:line="276" w:lineRule="auto"/>
              <w:ind w:left="360"/>
              <w:rPr>
                <w:rFonts w:ascii="Calibri" w:hAnsi="Calibri" w:cs="Calibri"/>
              </w:rPr>
            </w:pPr>
          </w:p>
          <w:p w:rsidR="00545E04" w:rsidRPr="00C27BDE" w:rsidRDefault="00545E04" w:rsidP="00500EE8">
            <w:pPr>
              <w:spacing w:line="276" w:lineRule="auto"/>
              <w:rPr>
                <w:rFonts w:ascii="Calibri" w:hAnsi="Calibri" w:cs="Calibri"/>
                <w:b/>
              </w:rPr>
            </w:pPr>
            <w:r w:rsidRPr="00C27BDE">
              <w:rPr>
                <w:rFonts w:ascii="Calibri" w:hAnsi="Calibri" w:cs="Calibri"/>
                <w:b/>
              </w:rPr>
              <w:t xml:space="preserve">Opdracht 3: ‘EHBA’- Eerste hulp bij alcohol </w:t>
            </w:r>
          </w:p>
          <w:p w:rsidR="00AC1D31" w:rsidRPr="009F1D1C" w:rsidRDefault="00545E04" w:rsidP="00500EE8">
            <w:pPr>
              <w:pStyle w:val="ListParagraph"/>
              <w:numPr>
                <w:ilvl w:val="0"/>
                <w:numId w:val="25"/>
              </w:numPr>
              <w:spacing w:line="276" w:lineRule="auto"/>
              <w:rPr>
                <w:rFonts w:ascii="Calibri" w:hAnsi="Calibri" w:cs="Calibri"/>
              </w:rPr>
            </w:pPr>
            <w:r w:rsidRPr="009F1D1C">
              <w:rPr>
                <w:rFonts w:ascii="Calibri" w:hAnsi="Calibri" w:cs="Calibri"/>
              </w:rPr>
              <w:t xml:space="preserve">Een creatief ontworpen informatiefolder die voldoet aan de vooropgestelde criteria. </w:t>
            </w:r>
          </w:p>
          <w:p w:rsidR="00AC1D31" w:rsidRPr="009F1D1C" w:rsidRDefault="00AC1D31" w:rsidP="00AC1D31">
            <w:pPr>
              <w:pStyle w:val="ListParagraph"/>
              <w:ind w:left="360"/>
            </w:pPr>
          </w:p>
        </w:tc>
      </w:tr>
      <w:tr w:rsidR="00A92596" w:rsidTr="00E80ABB">
        <w:tc>
          <w:tcPr>
            <w:tcW w:w="3652" w:type="dxa"/>
          </w:tcPr>
          <w:p w:rsidR="00A92596" w:rsidRPr="00A92596" w:rsidRDefault="00A92596">
            <w:pPr>
              <w:rPr>
                <w:b/>
              </w:rPr>
            </w:pPr>
          </w:p>
          <w:p w:rsidR="00A92596" w:rsidRPr="00A92596" w:rsidRDefault="00A92596">
            <w:pPr>
              <w:rPr>
                <w:b/>
              </w:rPr>
            </w:pPr>
            <w:r w:rsidRPr="00A92596">
              <w:rPr>
                <w:b/>
              </w:rPr>
              <w:t xml:space="preserve">Evaluatie </w:t>
            </w:r>
          </w:p>
          <w:p w:rsidR="00A92596" w:rsidRPr="00A92596" w:rsidRDefault="00A92596">
            <w:pPr>
              <w:rPr>
                <w:b/>
              </w:rPr>
            </w:pPr>
          </w:p>
        </w:tc>
        <w:tc>
          <w:tcPr>
            <w:tcW w:w="5494" w:type="dxa"/>
          </w:tcPr>
          <w:p w:rsidR="00A92596" w:rsidRPr="009F1D1C" w:rsidRDefault="00A92596"/>
          <w:p w:rsidR="00D858FD" w:rsidRPr="009F1D1C" w:rsidRDefault="00D858FD" w:rsidP="00EB42C7">
            <w:r w:rsidRPr="009F1D1C">
              <w:t xml:space="preserve">Zie bijlage </w:t>
            </w:r>
            <w:r w:rsidR="00C27BDE">
              <w:t>2</w:t>
            </w:r>
          </w:p>
          <w:p w:rsidR="00AC1D31" w:rsidRPr="009F1D1C" w:rsidRDefault="00AC1D31" w:rsidP="00EB42C7"/>
        </w:tc>
      </w:tr>
    </w:tbl>
    <w:p w:rsidR="006F1AEF" w:rsidRDefault="006F1AEF" w:rsidP="00B419C9">
      <w:pPr>
        <w:spacing w:after="0"/>
        <w:sectPr w:rsidR="006F1AEF" w:rsidSect="00DE5123">
          <w:footerReference w:type="default" r:id="rId12"/>
          <w:pgSz w:w="11906" w:h="16838"/>
          <w:pgMar w:top="993" w:right="1417" w:bottom="993" w:left="1417" w:header="708" w:footer="708" w:gutter="0"/>
          <w:cols w:space="708"/>
          <w:docGrid w:linePitch="360"/>
        </w:sectPr>
      </w:pPr>
    </w:p>
    <w:p w:rsidR="007735E5" w:rsidRDefault="007735E5" w:rsidP="007735E5">
      <w:pPr>
        <w:spacing w:after="0"/>
        <w:ind w:left="360"/>
        <w:rPr>
          <w:rFonts w:ascii="Calibri" w:hAnsi="Calibri" w:cs="Calibri"/>
          <w:sz w:val="21"/>
          <w:szCs w:val="21"/>
        </w:rPr>
      </w:pPr>
    </w:p>
    <w:p w:rsidR="00C27BDE" w:rsidRPr="00AB6001" w:rsidRDefault="006F1AEF" w:rsidP="00C27BDE">
      <w:pPr>
        <w:numPr>
          <w:ilvl w:val="0"/>
          <w:numId w:val="30"/>
        </w:numPr>
        <w:spacing w:after="0"/>
        <w:rPr>
          <w:rFonts w:ascii="Calibri" w:hAnsi="Calibri" w:cs="Calibri"/>
        </w:rPr>
      </w:pPr>
      <w:r w:rsidRPr="00AB6001">
        <w:rPr>
          <w:rFonts w:ascii="Calibri" w:hAnsi="Calibri" w:cs="Calibri"/>
        </w:rPr>
        <w:t>Schematiseer de weg die alcohol aflegt in je lichaam.</w:t>
      </w:r>
    </w:p>
    <w:p w:rsidR="006F1AEF" w:rsidRPr="00AB6001" w:rsidRDefault="006F1AEF" w:rsidP="00724719">
      <w:pPr>
        <w:spacing w:after="0"/>
        <w:rPr>
          <w:rFonts w:ascii="Calibri" w:hAnsi="Calibri" w:cs="Calibri"/>
          <w:i/>
        </w:rPr>
      </w:pPr>
      <w:r w:rsidRPr="00AB6001">
        <w:rPr>
          <w:rFonts w:ascii="Calibri" w:hAnsi="Calibri" w:cs="Calibri"/>
          <w:i/>
        </w:rPr>
        <w:t xml:space="preserve">Mond =&gt; Slokdarm =&gt; Maag =&gt; Dunne darm =&gt; Bloed =&gt; </w:t>
      </w:r>
      <w:r w:rsidR="0020410F">
        <w:rPr>
          <w:rFonts w:ascii="Calibri" w:hAnsi="Calibri" w:cs="Calibri"/>
          <w:i/>
        </w:rPr>
        <w:t>alle lichaamscellen</w:t>
      </w:r>
    </w:p>
    <w:p w:rsidR="00C27BDE" w:rsidRPr="00AB6001" w:rsidRDefault="00C27BDE" w:rsidP="00C27BDE">
      <w:pPr>
        <w:spacing w:after="0"/>
        <w:ind w:left="360"/>
        <w:rPr>
          <w:rFonts w:ascii="Calibri" w:hAnsi="Calibri" w:cs="Calibri"/>
        </w:rPr>
      </w:pPr>
    </w:p>
    <w:p w:rsidR="006F1AEF" w:rsidRPr="00AB6001" w:rsidRDefault="006F1AEF" w:rsidP="00C27BDE">
      <w:pPr>
        <w:numPr>
          <w:ilvl w:val="0"/>
          <w:numId w:val="30"/>
        </w:numPr>
        <w:spacing w:after="0"/>
        <w:rPr>
          <w:rFonts w:ascii="Calibri" w:hAnsi="Calibri" w:cs="Calibri"/>
        </w:rPr>
      </w:pPr>
      <w:r w:rsidRPr="00AB6001">
        <w:rPr>
          <w:rFonts w:ascii="Calibri" w:hAnsi="Calibri" w:cs="Calibri"/>
        </w:rPr>
        <w:t xml:space="preserve">Op welke organen heeft alcohol </w:t>
      </w:r>
      <w:r w:rsidR="0020410F">
        <w:rPr>
          <w:rFonts w:ascii="Calibri" w:hAnsi="Calibri" w:cs="Calibri"/>
        </w:rPr>
        <w:t xml:space="preserve">vooral </w:t>
      </w:r>
      <w:r w:rsidRPr="00AB6001">
        <w:rPr>
          <w:rFonts w:ascii="Calibri" w:hAnsi="Calibri" w:cs="Calibri"/>
        </w:rPr>
        <w:t xml:space="preserve">een invloed? </w:t>
      </w:r>
    </w:p>
    <w:p w:rsidR="006F1AEF" w:rsidRPr="00AB6001" w:rsidRDefault="0020410F" w:rsidP="00C27BDE">
      <w:pPr>
        <w:spacing w:after="0"/>
        <w:rPr>
          <w:rFonts w:ascii="Calibri" w:hAnsi="Calibri" w:cs="Calibri"/>
          <w:i/>
        </w:rPr>
      </w:pPr>
      <w:r>
        <w:rPr>
          <w:rFonts w:ascii="Calibri" w:hAnsi="Calibri" w:cs="Calibri"/>
          <w:i/>
        </w:rPr>
        <w:t xml:space="preserve">       </w:t>
      </w:r>
      <w:r w:rsidR="002A7A9F" w:rsidRPr="00AB6001">
        <w:rPr>
          <w:rFonts w:ascii="Calibri" w:hAnsi="Calibri" w:cs="Calibri"/>
          <w:i/>
        </w:rPr>
        <w:t xml:space="preserve">Alcohol heeft </w:t>
      </w:r>
      <w:r w:rsidR="006F1AEF" w:rsidRPr="00AB6001">
        <w:rPr>
          <w:rFonts w:ascii="Calibri" w:hAnsi="Calibri" w:cs="Calibri"/>
          <w:i/>
        </w:rPr>
        <w:t>invloed op je lever, nieren en je hersenen.</w:t>
      </w:r>
    </w:p>
    <w:p w:rsidR="00C27BDE" w:rsidRPr="00AB6001" w:rsidRDefault="00C27BDE" w:rsidP="00C27BDE">
      <w:pPr>
        <w:spacing w:after="0"/>
        <w:rPr>
          <w:rFonts w:ascii="Calibri" w:hAnsi="Calibri" w:cs="Calibri"/>
          <w:i/>
        </w:rPr>
      </w:pPr>
    </w:p>
    <w:p w:rsidR="0020410F" w:rsidRDefault="00001A48" w:rsidP="0020410F">
      <w:pPr>
        <w:numPr>
          <w:ilvl w:val="0"/>
          <w:numId w:val="30"/>
        </w:numPr>
        <w:spacing w:after="0"/>
        <w:rPr>
          <w:rFonts w:ascii="Calibri" w:hAnsi="Calibri" w:cs="Calibri"/>
        </w:rPr>
      </w:pPr>
      <w:r>
        <w:rPr>
          <w:rFonts w:ascii="Calibri" w:hAnsi="Calibri" w:cs="Calibri"/>
        </w:rPr>
        <w:t xml:space="preserve">Ter hoogte van welke organen komt </w:t>
      </w:r>
      <w:r w:rsidR="0020410F">
        <w:rPr>
          <w:rFonts w:ascii="Calibri" w:hAnsi="Calibri" w:cs="Calibri"/>
        </w:rPr>
        <w:t xml:space="preserve"> alcohol in het bloed</w:t>
      </w:r>
      <w:r>
        <w:rPr>
          <w:rFonts w:ascii="Calibri" w:hAnsi="Calibri" w:cs="Calibri"/>
        </w:rPr>
        <w:t xml:space="preserve"> terecht</w:t>
      </w:r>
      <w:r w:rsidR="0020410F">
        <w:rPr>
          <w:rFonts w:ascii="Calibri" w:hAnsi="Calibri" w:cs="Calibri"/>
        </w:rPr>
        <w:t xml:space="preserve">? </w:t>
      </w:r>
    </w:p>
    <w:p w:rsidR="0020410F" w:rsidRPr="0020410F" w:rsidRDefault="0020410F" w:rsidP="0020410F">
      <w:pPr>
        <w:pStyle w:val="ListParagraph"/>
        <w:spacing w:after="0"/>
        <w:ind w:left="360"/>
        <w:rPr>
          <w:rFonts w:ascii="Calibri" w:hAnsi="Calibri" w:cs="Calibri"/>
          <w:i/>
        </w:rPr>
      </w:pPr>
      <w:r w:rsidRPr="0020410F">
        <w:rPr>
          <w:rFonts w:ascii="Calibri" w:hAnsi="Calibri" w:cs="Calibri"/>
          <w:i/>
        </w:rPr>
        <w:t xml:space="preserve">De maag absorbeert reeds een deel van de alcohol , de grootste hoeveelheid </w:t>
      </w:r>
      <w:r>
        <w:rPr>
          <w:rFonts w:ascii="Calibri" w:hAnsi="Calibri" w:cs="Calibri"/>
          <w:i/>
        </w:rPr>
        <w:t xml:space="preserve">alcohol </w:t>
      </w:r>
      <w:r w:rsidRPr="0020410F">
        <w:rPr>
          <w:rFonts w:ascii="Calibri" w:hAnsi="Calibri" w:cs="Calibri"/>
          <w:i/>
        </w:rPr>
        <w:t xml:space="preserve"> komt via de dunne darm in het bloed terecht.</w:t>
      </w:r>
    </w:p>
    <w:p w:rsidR="0020410F" w:rsidRPr="0020410F" w:rsidRDefault="0020410F" w:rsidP="0020410F">
      <w:pPr>
        <w:spacing w:after="0"/>
        <w:ind w:left="360"/>
        <w:rPr>
          <w:rFonts w:ascii="Calibri" w:hAnsi="Calibri" w:cs="Calibri"/>
          <w:i/>
        </w:rPr>
      </w:pPr>
    </w:p>
    <w:p w:rsidR="004F6AC0" w:rsidRPr="00AB6001" w:rsidRDefault="004F6AC0" w:rsidP="004F6AC0">
      <w:pPr>
        <w:pStyle w:val="ListParagraph"/>
        <w:numPr>
          <w:ilvl w:val="0"/>
          <w:numId w:val="30"/>
        </w:numPr>
        <w:spacing w:after="0"/>
        <w:rPr>
          <w:rFonts w:ascii="Calibri" w:hAnsi="Calibri" w:cs="Calibri"/>
        </w:rPr>
      </w:pPr>
      <w:r w:rsidRPr="00AB6001">
        <w:rPr>
          <w:rFonts w:ascii="Calibri" w:hAnsi="Calibri" w:cs="Calibri"/>
        </w:rPr>
        <w:t xml:space="preserve">Waarom komt er vooral veel alcohol in je hersenen terecht? </w:t>
      </w:r>
    </w:p>
    <w:p w:rsidR="004F6AC0" w:rsidRDefault="004F6AC0" w:rsidP="004F6AC0">
      <w:pPr>
        <w:spacing w:after="0"/>
        <w:rPr>
          <w:rFonts w:ascii="Calibri" w:hAnsi="Calibri" w:cs="Calibri"/>
          <w:i/>
        </w:rPr>
      </w:pPr>
      <w:r w:rsidRPr="00AB6001">
        <w:rPr>
          <w:rFonts w:ascii="Calibri" w:hAnsi="Calibri" w:cs="Calibri"/>
          <w:i/>
        </w:rPr>
        <w:t>Die hersenen merken meteen dat je gedronken hebt. Er gaan veel bloedvaten naar je hersenen en daarom komt daar veel alcohol in terecht.</w:t>
      </w:r>
    </w:p>
    <w:p w:rsidR="004F6AC0" w:rsidRPr="00AB6001" w:rsidRDefault="004F6AC0" w:rsidP="004F6AC0">
      <w:pPr>
        <w:spacing w:after="0"/>
        <w:rPr>
          <w:rFonts w:ascii="Calibri" w:hAnsi="Calibri" w:cs="Calibri"/>
          <w:i/>
        </w:rPr>
      </w:pPr>
    </w:p>
    <w:p w:rsidR="00D83EA8" w:rsidRPr="005A635E" w:rsidRDefault="00D83EA8" w:rsidP="00D83EA8">
      <w:pPr>
        <w:numPr>
          <w:ilvl w:val="0"/>
          <w:numId w:val="30"/>
        </w:numPr>
        <w:spacing w:after="0"/>
        <w:rPr>
          <w:rFonts w:ascii="Calibri" w:hAnsi="Calibri" w:cs="Calibri"/>
        </w:rPr>
      </w:pPr>
      <w:r w:rsidRPr="005A635E">
        <w:rPr>
          <w:rFonts w:ascii="Calibri" w:hAnsi="Calibri" w:cs="Calibri"/>
        </w:rPr>
        <w:t>Welk orgaan speelt de belangrijkste rol in de afbraak van  alcohol?</w:t>
      </w:r>
    </w:p>
    <w:p w:rsidR="00F730CD" w:rsidRDefault="00D83EA8" w:rsidP="005A635E">
      <w:pPr>
        <w:spacing w:after="0"/>
        <w:ind w:left="360"/>
        <w:rPr>
          <w:rFonts w:ascii="Calibri" w:hAnsi="Calibri" w:cs="Calibri"/>
          <w:i/>
        </w:rPr>
      </w:pPr>
      <w:r>
        <w:rPr>
          <w:rFonts w:ascii="Calibri" w:hAnsi="Calibri" w:cs="Calibri"/>
          <w:i/>
        </w:rPr>
        <w:t>De  lever ( maag beperkte bijdrage in de afbraak)</w:t>
      </w:r>
    </w:p>
    <w:p w:rsidR="00C27BDE" w:rsidRPr="00AB6001" w:rsidRDefault="00C27BDE" w:rsidP="00C27BDE">
      <w:pPr>
        <w:spacing w:after="0"/>
        <w:rPr>
          <w:rFonts w:ascii="Calibri" w:hAnsi="Calibri" w:cs="Calibri"/>
          <w:i/>
        </w:rPr>
      </w:pPr>
    </w:p>
    <w:p w:rsidR="006F1AEF" w:rsidRPr="00AB6001" w:rsidRDefault="006F1AEF" w:rsidP="00C27BDE">
      <w:pPr>
        <w:numPr>
          <w:ilvl w:val="0"/>
          <w:numId w:val="30"/>
        </w:numPr>
        <w:spacing w:after="0"/>
        <w:rPr>
          <w:rFonts w:ascii="Calibri" w:hAnsi="Calibri" w:cs="Calibri"/>
        </w:rPr>
      </w:pPr>
      <w:r w:rsidRPr="00AB6001">
        <w:rPr>
          <w:rFonts w:ascii="Calibri" w:hAnsi="Calibri" w:cs="Calibri"/>
        </w:rPr>
        <w:t>Waarom stijgt het alcoholgehalte in het bloed langzamer bij mannen dan bij vrouwen?</w:t>
      </w:r>
    </w:p>
    <w:p w:rsidR="004F6AC0" w:rsidRDefault="004F6AC0" w:rsidP="004F6AC0">
      <w:pPr>
        <w:spacing w:after="0"/>
        <w:rPr>
          <w:rFonts w:ascii="Calibri" w:hAnsi="Calibri" w:cs="Calibri"/>
          <w:i/>
        </w:rPr>
      </w:pPr>
    </w:p>
    <w:p w:rsidR="004F6AC0" w:rsidRPr="004F6AC0" w:rsidRDefault="004F6AC0" w:rsidP="004F6AC0">
      <w:pPr>
        <w:spacing w:after="0"/>
        <w:rPr>
          <w:rFonts w:ascii="Calibri" w:hAnsi="Calibri" w:cs="Calibri"/>
          <w:i/>
        </w:rPr>
      </w:pPr>
      <w:r>
        <w:rPr>
          <w:rFonts w:ascii="Calibri" w:hAnsi="Calibri" w:cs="Calibri"/>
          <w:i/>
        </w:rPr>
        <w:t xml:space="preserve">Lichaamslengte, gewicht en de hoeveelheid lichaamsvet spelen een belangrijke rol. </w:t>
      </w:r>
      <w:r w:rsidRPr="004F6AC0">
        <w:rPr>
          <w:rFonts w:ascii="Calibri" w:hAnsi="Calibri" w:cs="Calibri"/>
          <w:i/>
        </w:rPr>
        <w:t>Vrouwen</w:t>
      </w:r>
    </w:p>
    <w:p w:rsidR="004F6AC0" w:rsidRPr="004F6AC0" w:rsidRDefault="004F6AC0" w:rsidP="004F6AC0">
      <w:pPr>
        <w:spacing w:after="0"/>
        <w:rPr>
          <w:rFonts w:ascii="Calibri" w:hAnsi="Calibri" w:cs="Calibri"/>
          <w:i/>
        </w:rPr>
      </w:pPr>
      <w:r w:rsidRPr="004F6AC0">
        <w:rPr>
          <w:rFonts w:ascii="Calibri" w:hAnsi="Calibri" w:cs="Calibri"/>
          <w:i/>
        </w:rPr>
        <w:t>zijn gemiddeld kleiner en lichter dan mannen en hebben tevens meer vetweefsel</w:t>
      </w:r>
    </w:p>
    <w:p w:rsidR="004F6AC0" w:rsidRPr="004F6AC0" w:rsidRDefault="004F6AC0" w:rsidP="004F6AC0">
      <w:pPr>
        <w:spacing w:after="0"/>
        <w:rPr>
          <w:rFonts w:ascii="Calibri" w:hAnsi="Calibri" w:cs="Calibri"/>
          <w:i/>
        </w:rPr>
      </w:pPr>
      <w:r w:rsidRPr="004F6AC0">
        <w:rPr>
          <w:rFonts w:ascii="Calibri" w:hAnsi="Calibri" w:cs="Calibri"/>
          <w:i/>
        </w:rPr>
        <w:t>wat in tegenstelling tot spieren weinig vocht bevat waardoor ze minder lichaamsvocht</w:t>
      </w:r>
    </w:p>
    <w:p w:rsidR="004F6AC0" w:rsidRPr="004F6AC0" w:rsidRDefault="004F6AC0" w:rsidP="004F6AC0">
      <w:pPr>
        <w:spacing w:after="0"/>
        <w:rPr>
          <w:rFonts w:ascii="Calibri" w:hAnsi="Calibri" w:cs="Calibri"/>
          <w:i/>
        </w:rPr>
      </w:pPr>
      <w:r w:rsidRPr="004F6AC0">
        <w:rPr>
          <w:rFonts w:ascii="Calibri" w:hAnsi="Calibri" w:cs="Calibri"/>
          <w:i/>
        </w:rPr>
        <w:t>hebben. Hoe minder lichaamsvocht, hoe hoger de aanwezige concentratie alcohol. Ook</w:t>
      </w:r>
    </w:p>
    <w:p w:rsidR="004F6AC0" w:rsidRPr="004F6AC0" w:rsidRDefault="004F6AC0" w:rsidP="004F6AC0">
      <w:pPr>
        <w:spacing w:after="0"/>
        <w:rPr>
          <w:rFonts w:ascii="Calibri" w:hAnsi="Calibri" w:cs="Calibri"/>
          <w:i/>
        </w:rPr>
      </w:pPr>
      <w:r w:rsidRPr="004F6AC0">
        <w:rPr>
          <w:rFonts w:ascii="Calibri" w:hAnsi="Calibri" w:cs="Calibri"/>
          <w:i/>
        </w:rPr>
        <w:t>de mate waarin de maag en de lever alcohol kunnen afbreken zijn erg bepalend. Oudere</w:t>
      </w:r>
    </w:p>
    <w:p w:rsidR="004F6AC0" w:rsidRPr="004F6AC0" w:rsidRDefault="004F6AC0" w:rsidP="004F6AC0">
      <w:pPr>
        <w:spacing w:after="0"/>
        <w:rPr>
          <w:rFonts w:ascii="Calibri" w:hAnsi="Calibri" w:cs="Calibri"/>
          <w:i/>
        </w:rPr>
      </w:pPr>
      <w:r w:rsidRPr="004F6AC0">
        <w:rPr>
          <w:rFonts w:ascii="Calibri" w:hAnsi="Calibri" w:cs="Calibri"/>
          <w:i/>
        </w:rPr>
        <w:t>mensen en vrouwen blijken alcohol bijvoorbeeld minder goed te metaboliseren dan</w:t>
      </w:r>
    </w:p>
    <w:p w:rsidR="00C27BDE" w:rsidRDefault="004F6AC0" w:rsidP="004F6AC0">
      <w:pPr>
        <w:spacing w:after="0"/>
        <w:rPr>
          <w:rFonts w:ascii="Calibri" w:hAnsi="Calibri" w:cs="Calibri"/>
          <w:i/>
        </w:rPr>
      </w:pPr>
      <w:r w:rsidRPr="004F6AC0">
        <w:rPr>
          <w:rFonts w:ascii="Calibri" w:hAnsi="Calibri" w:cs="Calibri"/>
          <w:i/>
        </w:rPr>
        <w:t xml:space="preserve">mannen waardoor meer alcohol in hun bloed terechtkomt. </w:t>
      </w:r>
      <w:r w:rsidRPr="00AB6001">
        <w:rPr>
          <w:rFonts w:ascii="Calibri" w:hAnsi="Calibri" w:cs="Calibri"/>
          <w:i/>
        </w:rPr>
        <w:t xml:space="preserve">Het deeltje alcohol die reeds </w:t>
      </w:r>
      <w:r>
        <w:rPr>
          <w:rFonts w:ascii="Calibri" w:hAnsi="Calibri" w:cs="Calibri"/>
          <w:i/>
        </w:rPr>
        <w:t xml:space="preserve">afgebroken wordt  </w:t>
      </w:r>
      <w:r w:rsidRPr="00AB6001">
        <w:rPr>
          <w:rFonts w:ascii="Calibri" w:hAnsi="Calibri" w:cs="Calibri"/>
          <w:i/>
        </w:rPr>
        <w:t xml:space="preserve"> </w:t>
      </w:r>
      <w:r>
        <w:rPr>
          <w:rFonts w:ascii="Calibri" w:hAnsi="Calibri" w:cs="Calibri"/>
          <w:i/>
        </w:rPr>
        <w:t xml:space="preserve">ter hoogte van de maag </w:t>
      </w:r>
      <w:r w:rsidRPr="00AB6001">
        <w:rPr>
          <w:rFonts w:ascii="Calibri" w:hAnsi="Calibri" w:cs="Calibri"/>
          <w:i/>
        </w:rPr>
        <w:t xml:space="preserve">bedraagt bij mannen ongeveer 30%, maar bij vrouwen slechts 10%. Bij mannen stijgt het alcoholgehalte in het bloed bij het drinken dus langzamer dan bij vrouwen, </w:t>
      </w:r>
      <w:r>
        <w:rPr>
          <w:rFonts w:ascii="Calibri" w:hAnsi="Calibri" w:cs="Calibri"/>
          <w:i/>
        </w:rPr>
        <w:t xml:space="preserve">waardoor </w:t>
      </w:r>
      <w:r w:rsidRPr="00AB6001">
        <w:rPr>
          <w:rFonts w:ascii="Calibri" w:hAnsi="Calibri" w:cs="Calibri"/>
          <w:i/>
        </w:rPr>
        <w:t xml:space="preserve">mannen meer kunnen drinken voordat ze de gevolgen ervan merken. </w:t>
      </w:r>
    </w:p>
    <w:p w:rsidR="004F6AC0" w:rsidRPr="00AB6001" w:rsidRDefault="004F6AC0" w:rsidP="004F6AC0">
      <w:pPr>
        <w:spacing w:after="0"/>
        <w:rPr>
          <w:rFonts w:ascii="Calibri" w:hAnsi="Calibri" w:cs="Calibri"/>
          <w:i/>
        </w:rPr>
      </w:pPr>
    </w:p>
    <w:p w:rsidR="006F1AEF" w:rsidRPr="00AB6001" w:rsidRDefault="006F1AEF" w:rsidP="00C27BDE">
      <w:pPr>
        <w:numPr>
          <w:ilvl w:val="0"/>
          <w:numId w:val="30"/>
        </w:numPr>
        <w:spacing w:after="0"/>
        <w:rPr>
          <w:rFonts w:ascii="Calibri" w:hAnsi="Calibri" w:cs="Calibri"/>
        </w:rPr>
      </w:pPr>
      <w:r w:rsidRPr="00AB6001">
        <w:rPr>
          <w:rFonts w:ascii="Calibri" w:hAnsi="Calibri" w:cs="Calibri"/>
        </w:rPr>
        <w:t>Hoeveel calorieën levert alcohol?</w:t>
      </w:r>
    </w:p>
    <w:p w:rsidR="006F1AEF" w:rsidRPr="00AB6001" w:rsidRDefault="006F1AEF" w:rsidP="00C27BDE">
      <w:pPr>
        <w:spacing w:after="0"/>
        <w:rPr>
          <w:rFonts w:ascii="Calibri" w:hAnsi="Calibri" w:cs="Calibri"/>
          <w:i/>
        </w:rPr>
      </w:pPr>
      <w:r w:rsidRPr="00AB6001">
        <w:rPr>
          <w:rFonts w:ascii="Calibri" w:hAnsi="Calibri" w:cs="Calibri"/>
          <w:i/>
        </w:rPr>
        <w:t>Alcohol levert ongeveer 7 calorieën per gram.</w:t>
      </w:r>
    </w:p>
    <w:p w:rsidR="00C27BDE" w:rsidRPr="00AB6001" w:rsidRDefault="00C27BDE" w:rsidP="00C27BDE">
      <w:pPr>
        <w:spacing w:after="0"/>
        <w:rPr>
          <w:rFonts w:ascii="Calibri" w:hAnsi="Calibri" w:cs="Calibri"/>
          <w:i/>
        </w:rPr>
      </w:pPr>
    </w:p>
    <w:p w:rsidR="006F1AEF" w:rsidRPr="00AB6001" w:rsidRDefault="006F1AEF" w:rsidP="00C27BDE">
      <w:pPr>
        <w:numPr>
          <w:ilvl w:val="0"/>
          <w:numId w:val="30"/>
        </w:numPr>
        <w:spacing w:after="0"/>
        <w:rPr>
          <w:rFonts w:ascii="Calibri" w:hAnsi="Calibri" w:cs="Calibri"/>
        </w:rPr>
      </w:pPr>
      <w:r w:rsidRPr="00AB6001">
        <w:rPr>
          <w:rFonts w:ascii="Calibri" w:hAnsi="Calibri" w:cs="Calibri"/>
        </w:rPr>
        <w:t xml:space="preserve">Leg de link met deelopdracht 1 – opdracht 2 ‘alcohol levert lege energie’. </w:t>
      </w:r>
    </w:p>
    <w:p w:rsidR="001B0F8F" w:rsidRPr="00AB6001" w:rsidRDefault="001B0F8F" w:rsidP="00C27BDE">
      <w:pPr>
        <w:spacing w:after="0"/>
        <w:rPr>
          <w:rFonts w:ascii="Calibri" w:hAnsi="Calibri" w:cs="Calibri"/>
          <w:i/>
        </w:rPr>
      </w:pPr>
      <w:r w:rsidRPr="00AB6001">
        <w:rPr>
          <w:rFonts w:ascii="Calibri" w:hAnsi="Calibri" w:cs="Calibri"/>
          <w:i/>
        </w:rPr>
        <w:t xml:space="preserve">Alcohol bevat </w:t>
      </w:r>
      <w:r w:rsidR="006F1AEF" w:rsidRPr="00AB6001">
        <w:rPr>
          <w:rFonts w:ascii="Calibri" w:hAnsi="Calibri" w:cs="Calibri"/>
          <w:i/>
        </w:rPr>
        <w:t>“lege” calorieën</w:t>
      </w:r>
      <w:r w:rsidRPr="00AB6001">
        <w:rPr>
          <w:rFonts w:ascii="Calibri" w:hAnsi="Calibri" w:cs="Calibri"/>
          <w:i/>
        </w:rPr>
        <w:t>,</w:t>
      </w:r>
      <w:r w:rsidR="006F1AEF" w:rsidRPr="00AB6001">
        <w:rPr>
          <w:rFonts w:ascii="Calibri" w:hAnsi="Calibri" w:cs="Calibri"/>
          <w:i/>
        </w:rPr>
        <w:t xml:space="preserve"> </w:t>
      </w:r>
      <w:r w:rsidR="00C81217" w:rsidRPr="00AB6001">
        <w:rPr>
          <w:rFonts w:ascii="Calibri" w:hAnsi="Calibri" w:cs="Calibri"/>
          <w:i/>
        </w:rPr>
        <w:t>het brengt geen</w:t>
      </w:r>
      <w:r w:rsidR="006F1AEF" w:rsidRPr="00AB6001">
        <w:rPr>
          <w:rFonts w:ascii="Calibri" w:hAnsi="Calibri" w:cs="Calibri"/>
          <w:i/>
        </w:rPr>
        <w:t xml:space="preserve"> waardevolle voedingsstoffen en dient alleen als energiebron. </w:t>
      </w:r>
      <w:r w:rsidRPr="00AB6001">
        <w:rPr>
          <w:rFonts w:ascii="Calibri" w:hAnsi="Calibri" w:cs="Calibri"/>
          <w:i/>
        </w:rPr>
        <w:t>M</w:t>
      </w:r>
      <w:r w:rsidR="006F1AEF" w:rsidRPr="00AB6001">
        <w:rPr>
          <w:rFonts w:ascii="Calibri" w:hAnsi="Calibri" w:cs="Calibri"/>
          <w:i/>
        </w:rPr>
        <w:t xml:space="preserve">ensen hebben geen alcohol nodig en er kan nooit gesproken worden van een tekort. </w:t>
      </w:r>
    </w:p>
    <w:p w:rsidR="00C27BDE" w:rsidRPr="00AB6001" w:rsidRDefault="00C27BDE" w:rsidP="00C27BDE">
      <w:pPr>
        <w:spacing w:after="0"/>
        <w:rPr>
          <w:rFonts w:ascii="Calibri" w:hAnsi="Calibri" w:cs="Calibri"/>
          <w:i/>
        </w:rPr>
      </w:pPr>
    </w:p>
    <w:p w:rsidR="006F1AEF" w:rsidRPr="00AB6001" w:rsidRDefault="006F1AEF" w:rsidP="00C27BDE">
      <w:pPr>
        <w:pStyle w:val="ListParagraph"/>
        <w:numPr>
          <w:ilvl w:val="0"/>
          <w:numId w:val="30"/>
        </w:numPr>
        <w:spacing w:after="0"/>
        <w:rPr>
          <w:rFonts w:ascii="Calibri" w:hAnsi="Calibri" w:cs="Calibri"/>
        </w:rPr>
      </w:pPr>
      <w:r w:rsidRPr="00AB6001">
        <w:rPr>
          <w:rFonts w:ascii="Calibri" w:hAnsi="Calibri" w:cs="Calibri"/>
        </w:rPr>
        <w:t>Wanneer vertraagt/versnelt de alcoholopname in het bloed?</w:t>
      </w:r>
    </w:p>
    <w:p w:rsidR="001B0F8F" w:rsidRPr="00AB6001" w:rsidRDefault="001B0F8F" w:rsidP="00C27BDE">
      <w:pPr>
        <w:spacing w:after="0"/>
        <w:rPr>
          <w:rFonts w:ascii="Calibri" w:hAnsi="Calibri" w:cs="Calibri"/>
          <w:i/>
        </w:rPr>
      </w:pPr>
      <w:r w:rsidRPr="00AB6001">
        <w:rPr>
          <w:rFonts w:ascii="Calibri" w:hAnsi="Calibri" w:cs="Calibri"/>
          <w:i/>
        </w:rPr>
        <w:t>De</w:t>
      </w:r>
      <w:r w:rsidR="00C81217" w:rsidRPr="00AB6001">
        <w:rPr>
          <w:rFonts w:ascii="Calibri" w:hAnsi="Calibri" w:cs="Calibri"/>
          <w:i/>
        </w:rPr>
        <w:t xml:space="preserve"> alcoholopname in het bloed vertraagt</w:t>
      </w:r>
      <w:r w:rsidRPr="00AB6001">
        <w:rPr>
          <w:rFonts w:ascii="Calibri" w:hAnsi="Calibri" w:cs="Calibri"/>
          <w:i/>
        </w:rPr>
        <w:t xml:space="preserve"> als</w:t>
      </w:r>
      <w:r w:rsidR="00C81217" w:rsidRPr="00AB6001">
        <w:rPr>
          <w:rFonts w:ascii="Calibri" w:hAnsi="Calibri" w:cs="Calibri"/>
          <w:i/>
        </w:rPr>
        <w:t xml:space="preserve"> gedurende de alcohol</w:t>
      </w:r>
      <w:r w:rsidRPr="00AB6001">
        <w:rPr>
          <w:rFonts w:ascii="Calibri" w:hAnsi="Calibri" w:cs="Calibri"/>
          <w:i/>
        </w:rPr>
        <w:t>consumptie iets eet (vooral vet of olie), de tijd die de maaginhoud dus nodig heef</w:t>
      </w:r>
      <w:r w:rsidR="00C81217" w:rsidRPr="00AB6001">
        <w:rPr>
          <w:rFonts w:ascii="Calibri" w:hAnsi="Calibri" w:cs="Calibri"/>
          <w:i/>
        </w:rPr>
        <w:t xml:space="preserve">t om in de dunne darm te geraken zal dus vertragen. </w:t>
      </w:r>
      <w:r w:rsidRPr="00AB6001">
        <w:rPr>
          <w:rFonts w:ascii="Calibri" w:hAnsi="Calibri" w:cs="Calibri"/>
          <w:i/>
        </w:rPr>
        <w:t>De maagenzymen krijgen tijd, vertragen de stijging van het alcoholgehalte in het bloed, en verlagen de piek tot ongeveer de helft van wat op een lege maag bereikt wordt.</w:t>
      </w:r>
    </w:p>
    <w:p w:rsidR="00C27BDE" w:rsidRDefault="00C27BDE" w:rsidP="00C27BDE">
      <w:pPr>
        <w:spacing w:after="0"/>
        <w:rPr>
          <w:rFonts w:ascii="Calibri" w:hAnsi="Calibri" w:cs="Calibri"/>
          <w:i/>
        </w:rPr>
      </w:pPr>
    </w:p>
    <w:p w:rsidR="003E16E9" w:rsidRPr="00AB6001" w:rsidRDefault="003E16E9" w:rsidP="00C27BDE">
      <w:pPr>
        <w:spacing w:after="0"/>
        <w:rPr>
          <w:rFonts w:ascii="Calibri" w:hAnsi="Calibri" w:cs="Calibri"/>
          <w:i/>
        </w:rPr>
      </w:pPr>
    </w:p>
    <w:p w:rsidR="006F1AEF" w:rsidRPr="00AB6001" w:rsidRDefault="006F1AEF" w:rsidP="00C27BDE">
      <w:pPr>
        <w:numPr>
          <w:ilvl w:val="0"/>
          <w:numId w:val="30"/>
        </w:numPr>
        <w:spacing w:after="0"/>
        <w:rPr>
          <w:rFonts w:ascii="Calibri" w:hAnsi="Calibri" w:cs="Calibri"/>
        </w:rPr>
      </w:pPr>
      <w:r w:rsidRPr="00AB6001">
        <w:rPr>
          <w:rFonts w:ascii="Calibri" w:hAnsi="Calibri" w:cs="Calibri"/>
        </w:rPr>
        <w:t xml:space="preserve">Wat is een kater? Leg grondig uit. </w:t>
      </w:r>
    </w:p>
    <w:p w:rsidR="007735E5" w:rsidRPr="00AB6001" w:rsidRDefault="00C81217" w:rsidP="00B419C9">
      <w:pPr>
        <w:spacing w:after="0"/>
        <w:rPr>
          <w:i/>
        </w:rPr>
      </w:pPr>
      <w:r w:rsidRPr="00AB6001">
        <w:rPr>
          <w:i/>
        </w:rPr>
        <w:t xml:space="preserve">Een kater verwijst naar de </w:t>
      </w:r>
      <w:r w:rsidR="001B0F8F" w:rsidRPr="00AB6001">
        <w:rPr>
          <w:i/>
        </w:rPr>
        <w:t xml:space="preserve">misselijkheid en hoofdpijn waarmee we de volgende ochtend wakker </w:t>
      </w:r>
      <w:r w:rsidRPr="00AB6001">
        <w:rPr>
          <w:i/>
        </w:rPr>
        <w:t>w</w:t>
      </w:r>
      <w:r w:rsidR="001B0F8F" w:rsidRPr="00AB6001">
        <w:rPr>
          <w:i/>
        </w:rPr>
        <w:t xml:space="preserve">orden als </w:t>
      </w:r>
      <w:r w:rsidRPr="00AB6001">
        <w:rPr>
          <w:i/>
        </w:rPr>
        <w:t>w</w:t>
      </w:r>
      <w:r w:rsidR="001B0F8F" w:rsidRPr="00AB6001">
        <w:rPr>
          <w:i/>
        </w:rPr>
        <w:t>e te veel alcohol hebben genuttigd.</w:t>
      </w:r>
      <w:r w:rsidR="007735E5" w:rsidRPr="00AB6001">
        <w:rPr>
          <w:i/>
        </w:rPr>
        <w:t xml:space="preserve"> </w:t>
      </w:r>
    </w:p>
    <w:p w:rsidR="007735E5" w:rsidRPr="00AB6001" w:rsidRDefault="001B0F8F" w:rsidP="00B419C9">
      <w:pPr>
        <w:spacing w:after="0"/>
        <w:rPr>
          <w:i/>
        </w:rPr>
      </w:pPr>
      <w:r w:rsidRPr="00AB6001">
        <w:rPr>
          <w:i/>
        </w:rPr>
        <w:t xml:space="preserve">Een kater is eigenlijk een ontwenningssymptoom. De avond ervoor was het lichaam gewend aan een grote hoeveelheid alcohol en verwante narcotische stoffen, maar die stoffen zijn de volgende ochtend verdwenen of aan het verdwijnen. Een kater kan een </w:t>
      </w:r>
      <w:r w:rsidR="00C81217" w:rsidRPr="00AB6001">
        <w:rPr>
          <w:i/>
        </w:rPr>
        <w:t>algehele</w:t>
      </w:r>
      <w:r w:rsidRPr="00AB6001">
        <w:rPr>
          <w:i/>
        </w:rPr>
        <w:t xml:space="preserve"> depressie van het zenuwstelsel bijvoorbeeld compenseren met een hypergevoeligheid voor licht en geluid. Niet veel symptomen van een kater zijn rechtstreeks te bestrijden.</w:t>
      </w:r>
      <w:r w:rsidR="002A7A9F" w:rsidRPr="00AB6001">
        <w:rPr>
          <w:i/>
        </w:rPr>
        <w:t xml:space="preserve"> De droge mond en de hoofdpijn kunnen samenhangen </w:t>
      </w:r>
      <w:r w:rsidR="00C81217" w:rsidRPr="00AB6001">
        <w:rPr>
          <w:i/>
        </w:rPr>
        <w:t>m</w:t>
      </w:r>
      <w:r w:rsidR="002A7A9F" w:rsidRPr="00AB6001">
        <w:rPr>
          <w:i/>
        </w:rPr>
        <w:t>et de dehydratie die alcohol veroorzaakt, en iets drinken kan een verlichtende werking hebben. Alcohol kan ook hoofdpijn</w:t>
      </w:r>
      <w:r w:rsidR="007735E5" w:rsidRPr="00AB6001">
        <w:rPr>
          <w:i/>
        </w:rPr>
        <w:t xml:space="preserve"> </w:t>
      </w:r>
    </w:p>
    <w:p w:rsidR="007735E5" w:rsidRPr="00AB6001" w:rsidRDefault="002A7A9F" w:rsidP="00B419C9">
      <w:pPr>
        <w:spacing w:after="0"/>
        <w:rPr>
          <w:i/>
        </w:rPr>
        <w:sectPr w:rsidR="007735E5" w:rsidRPr="00AB6001" w:rsidSect="00DE5123">
          <w:headerReference w:type="default" r:id="rId13"/>
          <w:pgSz w:w="11906" w:h="16838"/>
          <w:pgMar w:top="993" w:right="1417" w:bottom="993" w:left="1417" w:header="708" w:footer="708" w:gutter="0"/>
          <w:cols w:space="708"/>
          <w:docGrid w:linePitch="360"/>
        </w:sectPr>
      </w:pPr>
      <w:r w:rsidRPr="00AB6001">
        <w:rPr>
          <w:i/>
        </w:rPr>
        <w:t>veroorzaken door de bloedvaten in de schedel te verwijden; de cafeïne in koffie en thee doe</w:t>
      </w:r>
      <w:r w:rsidR="007735E5" w:rsidRPr="00AB6001">
        <w:rPr>
          <w:i/>
        </w:rPr>
        <w:t>t het omgekeerde, en kan helpen.</w:t>
      </w:r>
    </w:p>
    <w:p w:rsidR="007735E5" w:rsidRDefault="007735E5" w:rsidP="00C27BDE">
      <w:pPr>
        <w:tabs>
          <w:tab w:val="left" w:pos="1695"/>
        </w:tabs>
        <w:spacing w:after="0"/>
      </w:pPr>
    </w:p>
    <w:tbl>
      <w:tblPr>
        <w:tblStyle w:val="TableGrid"/>
        <w:tblW w:w="0" w:type="auto"/>
        <w:tblLook w:val="04A0" w:firstRow="1" w:lastRow="0" w:firstColumn="1" w:lastColumn="0" w:noHBand="0" w:noVBand="1"/>
      </w:tblPr>
      <w:tblGrid>
        <w:gridCol w:w="4077"/>
        <w:gridCol w:w="5135"/>
      </w:tblGrid>
      <w:tr w:rsidR="006F1AEF" w:rsidTr="00753D07">
        <w:tc>
          <w:tcPr>
            <w:tcW w:w="4077" w:type="dxa"/>
          </w:tcPr>
          <w:p w:rsidR="006F1AEF" w:rsidRPr="00B419C9" w:rsidRDefault="006F1AEF" w:rsidP="00753D07">
            <w:pPr>
              <w:spacing w:before="240" w:line="360" w:lineRule="auto"/>
              <w:rPr>
                <w:rFonts w:cstheme="minorHAnsi"/>
              </w:rPr>
            </w:pPr>
            <w:r w:rsidRPr="00B419C9">
              <w:rPr>
                <w:rFonts w:cstheme="minorHAnsi"/>
              </w:rPr>
              <w:t>Naam:</w:t>
            </w:r>
            <w:r w:rsidRPr="00B419C9">
              <w:rPr>
                <w:rFonts w:cstheme="minorHAnsi"/>
              </w:rPr>
              <w:tab/>
            </w:r>
            <w:r w:rsidRPr="00B419C9">
              <w:rPr>
                <w:rFonts w:ascii="Comic Sans MS" w:hAnsi="Comic Sans MS" w:cstheme="minorHAnsi"/>
                <w:sz w:val="20"/>
              </w:rPr>
              <w:t xml:space="preserve"> ....................................................</w:t>
            </w:r>
            <w:r>
              <w:rPr>
                <w:rFonts w:ascii="Comic Sans MS" w:hAnsi="Comic Sans MS" w:cstheme="minorHAnsi"/>
                <w:sz w:val="20"/>
              </w:rPr>
              <w:t>.........</w:t>
            </w:r>
          </w:p>
          <w:p w:rsidR="006F1AEF" w:rsidRDefault="006F1AEF" w:rsidP="00753D07">
            <w:pPr>
              <w:spacing w:line="360" w:lineRule="auto"/>
              <w:rPr>
                <w:rFonts w:ascii="Comic Sans MS" w:hAnsi="Comic Sans MS" w:cstheme="minorHAnsi"/>
                <w:sz w:val="20"/>
              </w:rPr>
            </w:pPr>
            <w:r w:rsidRPr="00B419C9">
              <w:rPr>
                <w:rFonts w:cstheme="minorHAnsi"/>
              </w:rPr>
              <w:t xml:space="preserve">Klas: </w:t>
            </w:r>
            <w:r w:rsidRPr="00B419C9">
              <w:rPr>
                <w:rFonts w:cstheme="minorHAnsi"/>
              </w:rPr>
              <w:tab/>
            </w:r>
            <w:r w:rsidRPr="00B419C9">
              <w:rPr>
                <w:rFonts w:ascii="Comic Sans MS" w:hAnsi="Comic Sans MS" w:cstheme="minorHAnsi"/>
                <w:sz w:val="20"/>
              </w:rPr>
              <w:t xml:space="preserve"> ....................................................</w:t>
            </w:r>
            <w:r>
              <w:rPr>
                <w:rFonts w:ascii="Comic Sans MS" w:hAnsi="Comic Sans MS" w:cstheme="minorHAnsi"/>
                <w:sz w:val="20"/>
              </w:rPr>
              <w:t>.........</w:t>
            </w:r>
          </w:p>
          <w:p w:rsidR="006F1AEF" w:rsidRDefault="006F1AEF" w:rsidP="00753D07">
            <w:pPr>
              <w:spacing w:line="360" w:lineRule="auto"/>
              <w:rPr>
                <w:rFonts w:ascii="Comic Sans MS" w:hAnsi="Comic Sans MS" w:cstheme="minorHAnsi"/>
                <w:sz w:val="2"/>
                <w:szCs w:val="2"/>
              </w:rPr>
            </w:pPr>
          </w:p>
          <w:p w:rsidR="006F1AEF" w:rsidRDefault="006F1AEF" w:rsidP="00753D07">
            <w:pPr>
              <w:spacing w:line="360" w:lineRule="auto"/>
              <w:rPr>
                <w:rFonts w:ascii="Comic Sans MS" w:hAnsi="Comic Sans MS" w:cstheme="minorHAnsi"/>
                <w:sz w:val="2"/>
                <w:szCs w:val="2"/>
              </w:rPr>
            </w:pPr>
          </w:p>
          <w:p w:rsidR="006F1AEF" w:rsidRDefault="006F1AEF" w:rsidP="00753D07">
            <w:pPr>
              <w:spacing w:line="360" w:lineRule="auto"/>
              <w:rPr>
                <w:rFonts w:ascii="Comic Sans MS" w:hAnsi="Comic Sans MS" w:cstheme="minorHAnsi"/>
                <w:sz w:val="2"/>
                <w:szCs w:val="2"/>
              </w:rPr>
            </w:pPr>
          </w:p>
          <w:p w:rsidR="006F1AEF" w:rsidRPr="00B419C9" w:rsidRDefault="006F1AEF" w:rsidP="00753D07">
            <w:pPr>
              <w:spacing w:line="360" w:lineRule="auto"/>
              <w:rPr>
                <w:rFonts w:cstheme="minorHAnsi"/>
                <w:sz w:val="2"/>
                <w:szCs w:val="2"/>
              </w:rPr>
            </w:pPr>
          </w:p>
        </w:tc>
        <w:tc>
          <w:tcPr>
            <w:tcW w:w="5135" w:type="dxa"/>
          </w:tcPr>
          <w:p w:rsidR="006F1AEF" w:rsidRDefault="006F1AEF" w:rsidP="00753D07">
            <w:pPr>
              <w:rPr>
                <w:rFonts w:cstheme="minorHAnsi"/>
                <w:b/>
              </w:rPr>
            </w:pPr>
            <w:r>
              <w:rPr>
                <w:rFonts w:cstheme="minorHAnsi"/>
                <w:b/>
                <w:noProof/>
                <w:lang w:eastAsia="nl-BE"/>
              </w:rPr>
              <w:drawing>
                <wp:anchor distT="0" distB="0" distL="114300" distR="114300" simplePos="0" relativeHeight="251674624"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3"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6F1AEF" w:rsidRDefault="006F1AEF" w:rsidP="00753D07">
            <w:pPr>
              <w:spacing w:line="360" w:lineRule="auto"/>
              <w:rPr>
                <w:rFonts w:cstheme="minorHAnsi"/>
                <w:b/>
              </w:rPr>
            </w:pPr>
            <w:r>
              <w:rPr>
                <w:rFonts w:cstheme="minorHAnsi"/>
              </w:rPr>
              <w:t xml:space="preserve">Groepsleden: </w:t>
            </w:r>
            <w:r w:rsidRPr="00B419C9">
              <w:rPr>
                <w:rFonts w:cstheme="minorHAnsi"/>
              </w:rPr>
              <w:t xml:space="preserve"> </w:t>
            </w:r>
            <w:r>
              <w:rPr>
                <w:rFonts w:cstheme="minorHAnsi"/>
              </w:rPr>
              <w:t xml:space="preserve"> </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p>
          <w:p w:rsidR="006F1AEF" w:rsidRPr="00B419C9" w:rsidRDefault="006F1AEF" w:rsidP="00753D07">
            <w:pPr>
              <w:tabs>
                <w:tab w:val="right" w:pos="4919"/>
              </w:tabs>
              <w:spacing w:line="360" w:lineRule="auto"/>
              <w:rPr>
                <w:rFonts w:cstheme="minorHAnsi"/>
                <w:b/>
              </w:rPr>
            </w:pPr>
            <w:r w:rsidRPr="00B419C9">
              <w:rPr>
                <w:rFonts w:cstheme="minorHAnsi"/>
              </w:rPr>
              <w:t>Datum:</w:t>
            </w:r>
            <w:r>
              <w:rPr>
                <w:rFonts w:cstheme="minorHAnsi"/>
                <w:b/>
              </w:rPr>
              <w:t xml:space="preserve">              </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ab/>
            </w:r>
          </w:p>
        </w:tc>
      </w:tr>
    </w:tbl>
    <w:p w:rsidR="006F1AEF" w:rsidRPr="00A404FA" w:rsidRDefault="006F1AEF" w:rsidP="006F1AEF">
      <w:pPr>
        <w:rPr>
          <w:sz w:val="2"/>
          <w:szCs w:val="2"/>
        </w:rPr>
      </w:pPr>
    </w:p>
    <w:tbl>
      <w:tblPr>
        <w:tblStyle w:val="TableGrid"/>
        <w:tblW w:w="0" w:type="auto"/>
        <w:tblLook w:val="04A0" w:firstRow="1" w:lastRow="0" w:firstColumn="1" w:lastColumn="0" w:noHBand="0" w:noVBand="1"/>
      </w:tblPr>
      <w:tblGrid>
        <w:gridCol w:w="2265"/>
        <w:gridCol w:w="2175"/>
        <w:gridCol w:w="2145"/>
        <w:gridCol w:w="2627"/>
      </w:tblGrid>
      <w:tr w:rsidR="006F1AEF" w:rsidTr="00753D07">
        <w:trPr>
          <w:trHeight w:val="492"/>
        </w:trPr>
        <w:tc>
          <w:tcPr>
            <w:tcW w:w="9212" w:type="dxa"/>
            <w:gridSpan w:val="4"/>
          </w:tcPr>
          <w:p w:rsidR="006F1AEF" w:rsidRDefault="006F1AEF" w:rsidP="00753D07">
            <w:pPr>
              <w:spacing w:before="240"/>
              <w:jc w:val="center"/>
              <w:rPr>
                <w:b/>
              </w:rPr>
            </w:pPr>
            <w:r w:rsidRPr="00707339">
              <w:rPr>
                <w:b/>
              </w:rPr>
              <w:t xml:space="preserve">Deelopdracht </w:t>
            </w:r>
            <w:r>
              <w:rPr>
                <w:b/>
              </w:rPr>
              <w:t>7</w:t>
            </w:r>
          </w:p>
          <w:p w:rsidR="006F1AEF" w:rsidRPr="00707339" w:rsidRDefault="006F1AEF" w:rsidP="00753D07">
            <w:pPr>
              <w:jc w:val="center"/>
              <w:rPr>
                <w:b/>
                <w:sz w:val="4"/>
                <w:szCs w:val="4"/>
              </w:rPr>
            </w:pPr>
          </w:p>
          <w:p w:rsidR="006F1AEF" w:rsidRDefault="006F1AEF" w:rsidP="00753D07">
            <w:pPr>
              <w:jc w:val="center"/>
              <w:rPr>
                <w:b/>
                <w:sz w:val="36"/>
              </w:rPr>
            </w:pPr>
            <w:r>
              <w:rPr>
                <w:b/>
                <w:sz w:val="36"/>
              </w:rPr>
              <w:t>Zelfreflectie</w:t>
            </w:r>
          </w:p>
          <w:p w:rsidR="006F1AEF" w:rsidRDefault="006F1AEF" w:rsidP="00753D07"/>
        </w:tc>
      </w:tr>
      <w:tr w:rsidR="006F1AEF" w:rsidTr="00753D07">
        <w:trPr>
          <w:trHeight w:val="495"/>
        </w:trPr>
        <w:tc>
          <w:tcPr>
            <w:tcW w:w="2265" w:type="dxa"/>
          </w:tcPr>
          <w:p w:rsidR="006F1AEF" w:rsidRPr="00707339" w:rsidRDefault="006F1AEF" w:rsidP="00753D07">
            <w:pPr>
              <w:jc w:val="center"/>
              <w:rPr>
                <w:b/>
              </w:rPr>
            </w:pPr>
            <w:r w:rsidRPr="001D6F28">
              <w:rPr>
                <w:rFonts w:cstheme="minorHAnsi"/>
                <w:color w:val="17365D"/>
              </w:rPr>
              <w:object w:dxaOrig="1875" w:dyaOrig="2100">
                <v:shape id="_x0000_i1028" type="#_x0000_t75" style="width:23.25pt;height:27pt" o:ole="">
                  <v:imagedata r:id="rId15" o:title=""/>
                </v:shape>
                <o:OLEObject Type="Embed" ProgID="PBrush" ShapeID="_x0000_i1028" DrawAspect="Content" ObjectID="_1545625733" r:id="rId16"/>
              </w:object>
            </w:r>
          </w:p>
        </w:tc>
        <w:tc>
          <w:tcPr>
            <w:tcW w:w="2175" w:type="dxa"/>
          </w:tcPr>
          <w:p w:rsidR="006F1AEF" w:rsidRPr="00707339" w:rsidRDefault="006F1AEF" w:rsidP="00753D07">
            <w:pPr>
              <w:jc w:val="center"/>
              <w:rPr>
                <w:b/>
              </w:rPr>
            </w:pPr>
            <w:r w:rsidRPr="001D6F28">
              <w:rPr>
                <w:rFonts w:cstheme="minorHAnsi"/>
                <w:color w:val="17365D"/>
              </w:rPr>
              <w:object w:dxaOrig="1860" w:dyaOrig="2025">
                <v:shape id="_x0000_i1029" type="#_x0000_t75" style="width:22.5pt;height:23.25pt" o:ole="">
                  <v:imagedata r:id="rId17" o:title=""/>
                </v:shape>
                <o:OLEObject Type="Embed" ProgID="PBrush" ShapeID="_x0000_i1029" DrawAspect="Content" ObjectID="_1545625734" r:id="rId18"/>
              </w:object>
            </w:r>
          </w:p>
        </w:tc>
        <w:tc>
          <w:tcPr>
            <w:tcW w:w="2145" w:type="dxa"/>
          </w:tcPr>
          <w:p w:rsidR="006F1AEF" w:rsidRPr="00707339" w:rsidRDefault="006F1AEF" w:rsidP="00753D07">
            <w:pPr>
              <w:jc w:val="center"/>
              <w:rPr>
                <w:b/>
              </w:rPr>
            </w:pPr>
            <w:r w:rsidRPr="001D6F28">
              <w:rPr>
                <w:rFonts w:cstheme="minorHAnsi"/>
                <w:color w:val="17365D"/>
              </w:rPr>
              <w:object w:dxaOrig="1815" w:dyaOrig="2115">
                <v:shape id="_x0000_i1030" type="#_x0000_t75" style="width:23.25pt;height:27pt" o:ole="">
                  <v:imagedata r:id="rId19" o:title=""/>
                </v:shape>
                <o:OLEObject Type="Embed" ProgID="PBrush" ShapeID="_x0000_i1030" DrawAspect="Content" ObjectID="_1545625735" r:id="rId20"/>
              </w:object>
            </w:r>
          </w:p>
        </w:tc>
        <w:tc>
          <w:tcPr>
            <w:tcW w:w="2627" w:type="dxa"/>
          </w:tcPr>
          <w:p w:rsidR="006F1AEF" w:rsidRPr="00707339" w:rsidRDefault="006F1AEF" w:rsidP="00753D07">
            <w:pPr>
              <w:jc w:val="center"/>
              <w:rPr>
                <w:b/>
              </w:rPr>
            </w:pPr>
            <w:r w:rsidRPr="001D6F28">
              <w:rPr>
                <w:rFonts w:cstheme="minorHAnsi"/>
                <w:color w:val="17365D"/>
              </w:rPr>
              <w:object w:dxaOrig="1740" w:dyaOrig="2025">
                <v:shape id="_x0000_i1031" type="#_x0000_t75" style="width:21pt;height:23.25pt" o:ole="">
                  <v:imagedata r:id="rId21" o:title=""/>
                </v:shape>
                <o:OLEObject Type="Embed" ProgID="PBrush" ShapeID="_x0000_i1031" DrawAspect="Content" ObjectID="_1545625736" r:id="rId22"/>
              </w:object>
            </w:r>
          </w:p>
        </w:tc>
      </w:tr>
      <w:tr w:rsidR="006F1AEF" w:rsidTr="00753D07">
        <w:trPr>
          <w:trHeight w:val="492"/>
        </w:trPr>
        <w:tc>
          <w:tcPr>
            <w:tcW w:w="2265" w:type="dxa"/>
          </w:tcPr>
          <w:p w:rsidR="006F1AEF" w:rsidRPr="00A404FA" w:rsidRDefault="006F1AEF" w:rsidP="00753D07">
            <w:pPr>
              <w:spacing w:before="240"/>
              <w:jc w:val="center"/>
              <w:rPr>
                <w:rFonts w:cstheme="minorHAnsi"/>
                <w:i/>
              </w:rPr>
            </w:pPr>
            <w:r w:rsidRPr="00A404FA">
              <w:rPr>
                <w:rFonts w:cstheme="minorHAnsi"/>
                <w:i/>
              </w:rPr>
              <w:t>heel goed</w:t>
            </w:r>
          </w:p>
        </w:tc>
        <w:tc>
          <w:tcPr>
            <w:tcW w:w="2175" w:type="dxa"/>
          </w:tcPr>
          <w:p w:rsidR="006F1AEF" w:rsidRPr="00A404FA" w:rsidRDefault="006F1AEF" w:rsidP="00753D07">
            <w:pPr>
              <w:spacing w:before="240"/>
              <w:jc w:val="center"/>
              <w:rPr>
                <w:rFonts w:cstheme="minorHAnsi"/>
                <w:i/>
              </w:rPr>
            </w:pPr>
            <w:r w:rsidRPr="00A404FA">
              <w:rPr>
                <w:rFonts w:cstheme="minorHAnsi"/>
                <w:i/>
              </w:rPr>
              <w:t>goed</w:t>
            </w:r>
          </w:p>
        </w:tc>
        <w:tc>
          <w:tcPr>
            <w:tcW w:w="2145" w:type="dxa"/>
          </w:tcPr>
          <w:p w:rsidR="006F1AEF" w:rsidRPr="00A404FA" w:rsidRDefault="006F1AEF" w:rsidP="00753D07">
            <w:pPr>
              <w:spacing w:before="240"/>
              <w:jc w:val="center"/>
              <w:rPr>
                <w:rFonts w:cstheme="minorHAnsi"/>
                <w:i/>
              </w:rPr>
            </w:pPr>
            <w:r w:rsidRPr="00A404FA">
              <w:rPr>
                <w:rFonts w:cstheme="minorHAnsi"/>
                <w:i/>
              </w:rPr>
              <w:t>minder goed</w:t>
            </w:r>
          </w:p>
        </w:tc>
        <w:tc>
          <w:tcPr>
            <w:tcW w:w="2627" w:type="dxa"/>
          </w:tcPr>
          <w:p w:rsidR="006F1AEF" w:rsidRPr="00A404FA" w:rsidRDefault="006F1AEF" w:rsidP="00753D07">
            <w:pPr>
              <w:spacing w:before="240"/>
              <w:jc w:val="center"/>
              <w:rPr>
                <w:rFonts w:cstheme="minorHAnsi"/>
                <w:i/>
              </w:rPr>
            </w:pPr>
            <w:r w:rsidRPr="00A404FA">
              <w:rPr>
                <w:rFonts w:cstheme="minorHAnsi"/>
                <w:i/>
              </w:rPr>
              <w:t xml:space="preserve">niet goed </w:t>
            </w:r>
          </w:p>
          <w:p w:rsidR="006F1AEF" w:rsidRPr="00A404FA" w:rsidRDefault="006F1AEF" w:rsidP="00753D07">
            <w:pPr>
              <w:jc w:val="center"/>
              <w:rPr>
                <w:rFonts w:cstheme="minorHAnsi"/>
                <w:i/>
              </w:rPr>
            </w:pPr>
          </w:p>
        </w:tc>
      </w:tr>
    </w:tbl>
    <w:p w:rsidR="006F1AEF" w:rsidRPr="00A404FA" w:rsidRDefault="006F1AEF" w:rsidP="006F1AEF">
      <w:pPr>
        <w:jc w:val="center"/>
        <w:rPr>
          <w:sz w:val="2"/>
          <w:szCs w:val="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67"/>
        <w:gridCol w:w="567"/>
        <w:gridCol w:w="567"/>
        <w:gridCol w:w="567"/>
        <w:gridCol w:w="3969"/>
      </w:tblGrid>
      <w:tr w:rsidR="006F1AEF" w:rsidRPr="001D6F28" w:rsidTr="00753D07">
        <w:trPr>
          <w:trHeight w:val="1301"/>
        </w:trPr>
        <w:tc>
          <w:tcPr>
            <w:tcW w:w="2943" w:type="dxa"/>
            <w:shd w:val="clear" w:color="auto" w:fill="auto"/>
          </w:tcPr>
          <w:p w:rsidR="006F1AEF" w:rsidRDefault="006F1AEF" w:rsidP="00753D07">
            <w:pPr>
              <w:spacing w:line="360" w:lineRule="auto"/>
              <w:jc w:val="center"/>
              <w:rPr>
                <w:rFonts w:cstheme="minorHAnsi"/>
                <w:color w:val="17365D"/>
              </w:rPr>
            </w:pPr>
          </w:p>
          <w:p w:rsidR="006F1AEF" w:rsidRPr="00A404FA" w:rsidRDefault="006F1AEF" w:rsidP="00753D07">
            <w:pPr>
              <w:spacing w:line="360" w:lineRule="auto"/>
              <w:jc w:val="center"/>
              <w:rPr>
                <w:rFonts w:cstheme="minorHAnsi"/>
                <w:b/>
              </w:rPr>
            </w:pPr>
            <w:r w:rsidRPr="00A404FA">
              <w:rPr>
                <w:rFonts w:cstheme="minorHAnsi"/>
              </w:rPr>
              <w:t>Evaluatiecriteria</w:t>
            </w:r>
          </w:p>
        </w:tc>
        <w:tc>
          <w:tcPr>
            <w:tcW w:w="567" w:type="dxa"/>
            <w:shd w:val="clear" w:color="auto" w:fill="auto"/>
          </w:tcPr>
          <w:p w:rsidR="006F1AEF" w:rsidRPr="004F3CFD" w:rsidRDefault="00CB2437" w:rsidP="00753D07">
            <w:pPr>
              <w:spacing w:line="360" w:lineRule="auto"/>
              <w:jc w:val="center"/>
              <w:rPr>
                <w:rFonts w:cstheme="minorHAnsi"/>
                <w:b/>
              </w:rPr>
            </w:pPr>
            <w:r>
              <w:rPr>
                <w:rFonts w:ascii="Verdana" w:hAnsi="Verdana" w:cstheme="minorHAnsi"/>
                <w:noProof/>
                <w:color w:val="17365D"/>
                <w:lang w:val="nl-NL" w:eastAsia="nl-NL"/>
              </w:rPr>
              <w:object w:dxaOrig="1440" w:dyaOrig="1440">
                <v:shape id="_x0000_s1031" type="#_x0000_t75" style="position:absolute;left:0;text-align:left;margin-left:-5pt;margin-top:11.2pt;width:23.9pt;height:26.15pt;z-index:251677696;mso-position-horizontal-relative:text;mso-position-vertical-relative:text" wrapcoords="-600 0 -600 21046 21600 21046 21600 0 -600 0">
                  <v:imagedata r:id="rId15" o:title=""/>
                  <w10:wrap type="tight"/>
                </v:shape>
                <o:OLEObject Type="Embed" ProgID="PBrush" ShapeID="_x0000_s1031" DrawAspect="Content" ObjectID="_1545625737" r:id="rId23"/>
              </w:object>
            </w:r>
          </w:p>
        </w:tc>
        <w:tc>
          <w:tcPr>
            <w:tcW w:w="567" w:type="dxa"/>
            <w:shd w:val="clear" w:color="auto" w:fill="auto"/>
          </w:tcPr>
          <w:p w:rsidR="006F1AEF" w:rsidRPr="004F3CFD" w:rsidRDefault="00CB2437" w:rsidP="00753D07">
            <w:pPr>
              <w:spacing w:line="360" w:lineRule="auto"/>
              <w:jc w:val="center"/>
              <w:rPr>
                <w:rFonts w:cstheme="minorHAnsi"/>
                <w:b/>
              </w:rPr>
            </w:pPr>
            <w:r>
              <w:rPr>
                <w:rFonts w:cstheme="minorHAnsi"/>
                <w:b/>
                <w:noProof/>
                <w:lang w:eastAsia="nl-BE"/>
              </w:rPr>
              <w:object w:dxaOrig="1440" w:dyaOrig="1440">
                <v:shape id="_x0000_s1032" type="#_x0000_t75" style="position:absolute;left:0;text-align:left;margin-left:-9.85pt;margin-top:10.9pt;width:23.6pt;height:26.15pt;z-index:251678720;mso-position-horizontal-relative:text;mso-position-vertical-relative:text" wrapcoords="-527 0 -527 21130 21600 21130 21600 0 -527 0">
                  <v:imagedata r:id="rId17" o:title=""/>
                  <w10:wrap type="tight"/>
                </v:shape>
                <o:OLEObject Type="Embed" ProgID="PBrush" ShapeID="_x0000_s1032" DrawAspect="Content" ObjectID="_1545625738" r:id="rId24"/>
              </w:object>
            </w:r>
          </w:p>
        </w:tc>
        <w:tc>
          <w:tcPr>
            <w:tcW w:w="567" w:type="dxa"/>
            <w:shd w:val="clear" w:color="auto" w:fill="auto"/>
          </w:tcPr>
          <w:p w:rsidR="006F1AEF" w:rsidRPr="004F3CFD" w:rsidRDefault="00CB2437" w:rsidP="00753D07">
            <w:pPr>
              <w:spacing w:line="360" w:lineRule="auto"/>
              <w:jc w:val="center"/>
              <w:rPr>
                <w:rFonts w:cstheme="minorHAnsi"/>
                <w:b/>
              </w:rPr>
            </w:pPr>
            <w:r>
              <w:rPr>
                <w:rFonts w:ascii="Verdana" w:hAnsi="Verdana" w:cstheme="minorHAnsi"/>
                <w:noProof/>
                <w:color w:val="17365D"/>
                <w:lang w:val="nl-NL" w:eastAsia="nl-NL"/>
              </w:rPr>
              <w:object w:dxaOrig="1440" w:dyaOrig="1440">
                <v:shape id="_x0000_s1029" type="#_x0000_t75" style="position:absolute;left:0;text-align:left;margin-left:-4.95pt;margin-top:10.9pt;width:21.55pt;height:26.15pt;z-index:251675648;mso-position-horizontal-relative:text;mso-position-vertical-relative:text" wrapcoords="-540 0 -540 21130 21600 21130 21600 0 -540 0">
                  <v:imagedata r:id="rId19" o:title=""/>
                  <w10:wrap type="tight"/>
                </v:shape>
                <o:OLEObject Type="Embed" ProgID="PBrush" ShapeID="_x0000_s1029" DrawAspect="Content" ObjectID="_1545625739" r:id="rId25"/>
              </w:object>
            </w:r>
          </w:p>
        </w:tc>
        <w:tc>
          <w:tcPr>
            <w:tcW w:w="567" w:type="dxa"/>
            <w:shd w:val="clear" w:color="auto" w:fill="auto"/>
          </w:tcPr>
          <w:p w:rsidR="006F1AEF" w:rsidRPr="004F3CFD" w:rsidRDefault="00CB2437" w:rsidP="00753D07">
            <w:pPr>
              <w:spacing w:line="360" w:lineRule="auto"/>
              <w:jc w:val="center"/>
              <w:rPr>
                <w:rFonts w:cstheme="minorHAnsi"/>
                <w:b/>
              </w:rPr>
            </w:pPr>
            <w:r>
              <w:rPr>
                <w:rFonts w:ascii="Verdana" w:hAnsi="Verdana" w:cstheme="minorHAnsi"/>
                <w:noProof/>
                <w:color w:val="17365D"/>
                <w:lang w:val="nl-NL" w:eastAsia="nl-NL"/>
              </w:rPr>
              <w:object w:dxaOrig="1440" w:dyaOrig="1440">
                <v:shape id="_x0000_s1030" type="#_x0000_t75" style="position:absolute;left:0;text-align:left;margin-left:-4.75pt;margin-top:11.2pt;width:22.15pt;height:25.85pt;z-index:251676672;mso-position-horizontal-relative:text;mso-position-vertical-relative:text" wrapcoords="-655 0 -655 21046 21600 21046 21600 0 -655 0">
                  <v:imagedata r:id="rId21" o:title=""/>
                  <w10:wrap type="tight"/>
                </v:shape>
                <o:OLEObject Type="Embed" ProgID="PBrush" ShapeID="_x0000_s1030" DrawAspect="Content" ObjectID="_1545625740" r:id="rId26"/>
              </w:object>
            </w:r>
          </w:p>
        </w:tc>
        <w:tc>
          <w:tcPr>
            <w:tcW w:w="3969" w:type="dxa"/>
            <w:shd w:val="clear" w:color="auto" w:fill="auto"/>
          </w:tcPr>
          <w:p w:rsidR="006F1AEF" w:rsidRDefault="006F1AEF" w:rsidP="00753D07">
            <w:pPr>
              <w:spacing w:line="360" w:lineRule="auto"/>
              <w:jc w:val="center"/>
              <w:rPr>
                <w:rFonts w:cstheme="minorHAnsi"/>
              </w:rPr>
            </w:pPr>
          </w:p>
          <w:p w:rsidR="006F1AEF" w:rsidRPr="002657B2" w:rsidRDefault="006F1AEF" w:rsidP="00753D07">
            <w:pPr>
              <w:spacing w:line="360" w:lineRule="auto"/>
              <w:jc w:val="center"/>
              <w:rPr>
                <w:rFonts w:cstheme="minorHAnsi"/>
              </w:rPr>
            </w:pPr>
            <w:r w:rsidRPr="002657B2">
              <w:rPr>
                <w:rFonts w:cstheme="minorHAnsi"/>
              </w:rPr>
              <w:t>Bijsturing</w:t>
            </w:r>
          </w:p>
        </w:tc>
      </w:tr>
      <w:tr w:rsidR="006F1AEF" w:rsidRPr="001D6F28" w:rsidTr="00753D07">
        <w:trPr>
          <w:trHeight w:val="348"/>
        </w:trPr>
        <w:tc>
          <w:tcPr>
            <w:tcW w:w="2943" w:type="dxa"/>
            <w:shd w:val="clear" w:color="auto" w:fill="auto"/>
          </w:tcPr>
          <w:p w:rsidR="006F1AEF" w:rsidRPr="000616EF" w:rsidRDefault="006F1AEF" w:rsidP="00C27BDE">
            <w:pPr>
              <w:spacing w:before="60" w:after="60"/>
              <w:rPr>
                <w:rFonts w:cstheme="minorHAnsi"/>
              </w:rPr>
            </w:pPr>
            <w:r w:rsidRPr="000616EF">
              <w:rPr>
                <w:rFonts w:cstheme="minorHAnsi"/>
              </w:rPr>
              <w:t>Heb ik alle stappen van de opdrachtenbrief gevolgd?</w:t>
            </w: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3969" w:type="dxa"/>
            <w:shd w:val="clear" w:color="auto" w:fill="auto"/>
          </w:tcPr>
          <w:p w:rsidR="006F1AEF" w:rsidRPr="000616EF" w:rsidRDefault="006F1AEF" w:rsidP="00C27BDE">
            <w:pPr>
              <w:spacing w:before="60" w:after="60"/>
              <w:rPr>
                <w:rFonts w:cstheme="minorHAnsi"/>
              </w:rPr>
            </w:pPr>
          </w:p>
        </w:tc>
      </w:tr>
      <w:tr w:rsidR="006F1AEF" w:rsidRPr="001D6F28" w:rsidTr="00753D07">
        <w:trPr>
          <w:trHeight w:val="409"/>
        </w:trPr>
        <w:tc>
          <w:tcPr>
            <w:tcW w:w="2943" w:type="dxa"/>
            <w:shd w:val="clear" w:color="auto" w:fill="auto"/>
          </w:tcPr>
          <w:p w:rsidR="006F1AEF" w:rsidRPr="000616EF" w:rsidRDefault="006F1AEF" w:rsidP="00C27BDE">
            <w:pPr>
              <w:spacing w:before="60" w:after="60"/>
              <w:rPr>
                <w:rFonts w:cstheme="minorHAnsi"/>
              </w:rPr>
            </w:pPr>
            <w:r w:rsidRPr="000616EF">
              <w:rPr>
                <w:rFonts w:cstheme="minorHAnsi"/>
              </w:rPr>
              <w:t>Heb ik een besluit omtrent de promillebril gevormd?</w:t>
            </w: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3969" w:type="dxa"/>
            <w:shd w:val="clear" w:color="auto" w:fill="auto"/>
          </w:tcPr>
          <w:p w:rsidR="006F1AEF" w:rsidRPr="000616EF" w:rsidRDefault="006F1AEF" w:rsidP="00C27BDE">
            <w:pPr>
              <w:spacing w:before="60" w:after="60"/>
              <w:rPr>
                <w:rFonts w:cstheme="minorHAnsi"/>
              </w:rPr>
            </w:pPr>
          </w:p>
        </w:tc>
      </w:tr>
      <w:tr w:rsidR="006F1AEF" w:rsidRPr="001D6F28" w:rsidTr="00753D07">
        <w:trPr>
          <w:trHeight w:val="454"/>
        </w:trPr>
        <w:tc>
          <w:tcPr>
            <w:tcW w:w="2943" w:type="dxa"/>
            <w:shd w:val="clear" w:color="auto" w:fill="auto"/>
          </w:tcPr>
          <w:p w:rsidR="006F1AEF" w:rsidRPr="000616EF" w:rsidRDefault="006F1AEF" w:rsidP="00C27BDE">
            <w:pPr>
              <w:spacing w:before="60" w:after="60"/>
              <w:rPr>
                <w:rFonts w:cstheme="minorHAnsi"/>
              </w:rPr>
            </w:pPr>
            <w:r w:rsidRPr="000616EF">
              <w:rPr>
                <w:rFonts w:cstheme="minorHAnsi"/>
              </w:rPr>
              <w:t>Heb ik op alle vragen</w:t>
            </w:r>
            <w:r>
              <w:rPr>
                <w:rFonts w:cstheme="minorHAnsi"/>
              </w:rPr>
              <w:t xml:space="preserve"> </w:t>
            </w:r>
            <w:r w:rsidRPr="000616EF">
              <w:rPr>
                <w:rFonts w:cstheme="minorHAnsi"/>
              </w:rPr>
              <w:t>(10) een grondig antwoord geformuleerd?</w:t>
            </w: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3969" w:type="dxa"/>
            <w:shd w:val="clear" w:color="auto" w:fill="auto"/>
          </w:tcPr>
          <w:p w:rsidR="006F1AEF" w:rsidRPr="000616EF" w:rsidRDefault="006F1AEF" w:rsidP="00C27BDE">
            <w:pPr>
              <w:spacing w:before="60" w:after="60"/>
              <w:rPr>
                <w:rFonts w:cstheme="minorHAnsi"/>
              </w:rPr>
            </w:pPr>
          </w:p>
        </w:tc>
      </w:tr>
      <w:tr w:rsidR="006F1AEF" w:rsidRPr="001D6F28" w:rsidTr="00753D07">
        <w:trPr>
          <w:trHeight w:val="454"/>
        </w:trPr>
        <w:tc>
          <w:tcPr>
            <w:tcW w:w="2943" w:type="dxa"/>
            <w:shd w:val="clear" w:color="auto" w:fill="auto"/>
          </w:tcPr>
          <w:p w:rsidR="006F1AEF" w:rsidRPr="000616EF" w:rsidRDefault="006F1AEF" w:rsidP="00C27BDE">
            <w:pPr>
              <w:spacing w:before="60" w:after="60"/>
              <w:rPr>
                <w:rFonts w:cstheme="minorHAnsi"/>
              </w:rPr>
            </w:pPr>
            <w:r w:rsidRPr="000616EF">
              <w:rPr>
                <w:rFonts w:cstheme="minorHAnsi"/>
              </w:rPr>
              <w:t xml:space="preserve">Heb ik een creatieve folder ontworpen? </w:t>
            </w: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3969" w:type="dxa"/>
            <w:shd w:val="clear" w:color="auto" w:fill="auto"/>
          </w:tcPr>
          <w:p w:rsidR="006F1AEF" w:rsidRPr="000616EF" w:rsidRDefault="006F1AEF" w:rsidP="00C27BDE">
            <w:pPr>
              <w:spacing w:before="60" w:after="60"/>
              <w:rPr>
                <w:rFonts w:cstheme="minorHAnsi"/>
              </w:rPr>
            </w:pPr>
          </w:p>
        </w:tc>
      </w:tr>
      <w:tr w:rsidR="006F1AEF" w:rsidRPr="001D6F28" w:rsidTr="00753D07">
        <w:trPr>
          <w:trHeight w:val="609"/>
        </w:trPr>
        <w:tc>
          <w:tcPr>
            <w:tcW w:w="2943" w:type="dxa"/>
            <w:shd w:val="clear" w:color="auto" w:fill="auto"/>
          </w:tcPr>
          <w:p w:rsidR="006F1AEF" w:rsidRPr="000616EF" w:rsidRDefault="006F1AEF" w:rsidP="00C27BDE">
            <w:pPr>
              <w:spacing w:before="60" w:after="60"/>
              <w:rPr>
                <w:rFonts w:cstheme="minorHAnsi"/>
              </w:rPr>
            </w:pPr>
            <w:r w:rsidRPr="000616EF">
              <w:rPr>
                <w:rFonts w:cstheme="minorHAnsi"/>
              </w:rPr>
              <w:t>Voldoet mijn folder aan de vooropgestelde criteria?</w:t>
            </w: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567" w:type="dxa"/>
            <w:shd w:val="clear" w:color="auto" w:fill="auto"/>
          </w:tcPr>
          <w:p w:rsidR="006F1AEF" w:rsidRPr="000616EF" w:rsidRDefault="006F1AEF" w:rsidP="00C27BDE">
            <w:pPr>
              <w:spacing w:before="60" w:after="60"/>
              <w:rPr>
                <w:rFonts w:cstheme="minorHAnsi"/>
              </w:rPr>
            </w:pPr>
          </w:p>
        </w:tc>
        <w:tc>
          <w:tcPr>
            <w:tcW w:w="3969" w:type="dxa"/>
            <w:shd w:val="clear" w:color="auto" w:fill="auto"/>
          </w:tcPr>
          <w:p w:rsidR="006F1AEF" w:rsidRPr="000616EF" w:rsidRDefault="006F1AEF" w:rsidP="00C27BDE">
            <w:pPr>
              <w:spacing w:before="60" w:after="60"/>
              <w:ind w:right="3861"/>
              <w:rPr>
                <w:rFonts w:cstheme="minorHAnsi"/>
              </w:rPr>
            </w:pPr>
          </w:p>
        </w:tc>
      </w:tr>
    </w:tbl>
    <w:p w:rsidR="00AB6001" w:rsidRDefault="006F1AEF" w:rsidP="00C27BDE">
      <w:pPr>
        <w:spacing w:before="120" w:after="0"/>
      </w:pPr>
      <w:r>
        <w:t>Noteer wat je van je deze deelopdracht vond</w:t>
      </w:r>
      <w:r w:rsidR="00AB6001">
        <w:t>.</w:t>
      </w:r>
    </w:p>
    <w:p w:rsidR="00AB6001" w:rsidRPr="00AB6001" w:rsidRDefault="00AB6001" w:rsidP="00C27BDE">
      <w:pPr>
        <w:spacing w:after="0"/>
        <w:rPr>
          <w:sz w:val="10"/>
          <w:szCs w:val="10"/>
        </w:rPr>
      </w:pPr>
    </w:p>
    <w:p w:rsidR="006F1AEF" w:rsidRPr="00A404FA" w:rsidRDefault="006F1AEF" w:rsidP="006F1AEF">
      <w:pPr>
        <w:pStyle w:val="ListParagraph"/>
        <w:numPr>
          <w:ilvl w:val="0"/>
          <w:numId w:val="29"/>
        </w:numPr>
        <w:spacing w:after="0"/>
        <w:rPr>
          <w:rFonts w:cstheme="minorHAnsi"/>
        </w:rPr>
      </w:pPr>
      <w:r>
        <w:rPr>
          <w:rFonts w:cstheme="minorHAnsi"/>
        </w:rPr>
        <w:t>Vond je</w:t>
      </w:r>
      <w:r w:rsidRPr="00A404FA">
        <w:rPr>
          <w:rFonts w:cstheme="minorHAnsi"/>
        </w:rPr>
        <w:t xml:space="preserve"> de opdracht interessant? Waarom?</w:t>
      </w:r>
    </w:p>
    <w:p w:rsidR="006F1AEF" w:rsidRPr="00A404FA" w:rsidRDefault="006F1AEF" w:rsidP="006F1AEF">
      <w:pPr>
        <w:pStyle w:val="ListParagraph"/>
        <w:numPr>
          <w:ilvl w:val="0"/>
          <w:numId w:val="29"/>
        </w:numPr>
        <w:spacing w:after="0"/>
        <w:rPr>
          <w:rFonts w:cstheme="minorHAnsi"/>
        </w:rPr>
      </w:pPr>
      <w:r w:rsidRPr="00A404FA">
        <w:rPr>
          <w:rFonts w:cstheme="minorHAnsi"/>
        </w:rPr>
        <w:t>Wat heb je bijgeleerd?</w:t>
      </w:r>
    </w:p>
    <w:p w:rsidR="006F1AEF" w:rsidRDefault="006F1AEF" w:rsidP="006F1AEF">
      <w:pPr>
        <w:pStyle w:val="ListParagraph"/>
        <w:numPr>
          <w:ilvl w:val="0"/>
          <w:numId w:val="29"/>
        </w:numPr>
        <w:spacing w:after="0"/>
        <w:rPr>
          <w:rFonts w:cstheme="minorHAnsi"/>
        </w:rPr>
      </w:pPr>
      <w:r>
        <w:rPr>
          <w:rFonts w:cstheme="minorHAnsi"/>
        </w:rPr>
        <w:t xml:space="preserve">Heb je bedenkingen bij deze </w:t>
      </w:r>
      <w:r w:rsidRPr="00A404FA">
        <w:rPr>
          <w:rFonts w:cstheme="minorHAnsi"/>
        </w:rPr>
        <w:t>opdracht?</w:t>
      </w:r>
      <w:r>
        <w:rPr>
          <w:rFonts w:cstheme="minorHAnsi"/>
        </w:rPr>
        <w:t xml:space="preserve"> Welke? </w:t>
      </w:r>
    </w:p>
    <w:p w:rsidR="006F1AEF" w:rsidRPr="00A404FA" w:rsidRDefault="006F1AEF" w:rsidP="006F1AEF">
      <w:pPr>
        <w:pStyle w:val="ListParagraph"/>
        <w:spacing w:after="0"/>
        <w:ind w:left="360"/>
        <w:rPr>
          <w:rFonts w:cstheme="minorHAnsi"/>
          <w:sz w:val="10"/>
          <w:szCs w:val="10"/>
        </w:rPr>
      </w:pPr>
    </w:p>
    <w:p w:rsidR="006F1AEF" w:rsidRPr="00A404FA" w:rsidRDefault="006F1AEF" w:rsidP="006F1AEF">
      <w:pPr>
        <w:spacing w:after="0" w:line="360" w:lineRule="auto"/>
        <w:rPr>
          <w:rFonts w:ascii="Comic Sans MS" w:hAnsi="Comic Sans MS"/>
        </w:rPr>
      </w:pPr>
      <w:r w:rsidRPr="00A404FA">
        <w:rPr>
          <w:rFonts w:ascii="Comic Sans MS" w:hAnsi="Comic Sans MS"/>
        </w:rPr>
        <w:t>…………………………………………………………………………………………………………………………………………………………………</w:t>
      </w:r>
    </w:p>
    <w:p w:rsidR="006F1AEF" w:rsidRPr="00A404FA" w:rsidRDefault="006F1AEF" w:rsidP="006F1AEF">
      <w:pPr>
        <w:spacing w:after="0" w:line="360" w:lineRule="auto"/>
        <w:rPr>
          <w:rFonts w:ascii="Comic Sans MS" w:hAnsi="Comic Sans MS"/>
        </w:rPr>
      </w:pPr>
      <w:r w:rsidRPr="00A404FA">
        <w:rPr>
          <w:rFonts w:ascii="Comic Sans MS" w:hAnsi="Comic Sans MS"/>
        </w:rPr>
        <w:t>…………………………………………………………………………………………………………………………………………………………………</w:t>
      </w:r>
    </w:p>
    <w:p w:rsidR="006F1AEF" w:rsidRDefault="006F1AEF" w:rsidP="006F1AEF">
      <w:pPr>
        <w:spacing w:after="0" w:line="360" w:lineRule="auto"/>
        <w:rPr>
          <w:rFonts w:ascii="Comic Sans MS" w:hAnsi="Comic Sans MS"/>
        </w:rPr>
      </w:pPr>
      <w:r w:rsidRPr="00A404FA">
        <w:rPr>
          <w:rFonts w:ascii="Comic Sans MS" w:hAnsi="Comic Sans MS"/>
        </w:rPr>
        <w:t>…………………………………………………………………………………………………………………………………………………………………</w:t>
      </w:r>
    </w:p>
    <w:p w:rsidR="006F1AEF" w:rsidRDefault="006F1AEF" w:rsidP="006F1AEF">
      <w:pPr>
        <w:spacing w:before="240" w:after="0" w:line="360" w:lineRule="auto"/>
        <w:jc w:val="right"/>
      </w:pPr>
      <w:r>
        <w:rPr>
          <w:i/>
          <w:sz w:val="20"/>
          <w:szCs w:val="20"/>
        </w:rPr>
        <w:t>Paraaf leerkracht</w:t>
      </w:r>
    </w:p>
    <w:sectPr w:rsidR="006F1AEF" w:rsidSect="00DE5123">
      <w:headerReference w:type="default" r:id="rId2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D0D" w:rsidRDefault="00560D0D" w:rsidP="00080C72">
      <w:pPr>
        <w:spacing w:after="0" w:line="240" w:lineRule="auto"/>
      </w:pPr>
      <w:r>
        <w:separator/>
      </w:r>
    </w:p>
  </w:endnote>
  <w:endnote w:type="continuationSeparator" w:id="0">
    <w:p w:rsidR="00560D0D" w:rsidRDefault="00560D0D" w:rsidP="0008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C72" w:rsidRDefault="00080C72">
    <w:pPr>
      <w:pStyle w:val="Footer"/>
      <w:jc w:val="right"/>
    </w:pPr>
  </w:p>
  <w:p w:rsidR="00080C72" w:rsidRDefault="00080C72" w:rsidP="00080C72">
    <w:pPr>
      <w:pStyle w:val="Footer"/>
      <w:ind w:left="-142"/>
    </w:pPr>
    <w:r>
      <w:t xml:space="preserve">Integrale opdracht: </w:t>
    </w:r>
    <w:r w:rsidRPr="00D648CE">
      <w:rPr>
        <w:i/>
      </w:rPr>
      <w:t>Hop, hop, hop, bier in de top</w:t>
    </w:r>
    <w:r w:rsidR="006F1AEF">
      <w:t xml:space="preserve"> </w:t>
    </w:r>
    <w:r w:rsidR="006F1AEF">
      <w:tab/>
    </w:r>
    <w:r w:rsidR="006F1AEF">
      <w:tab/>
      <w:t>Deelopdracht 7</w:t>
    </w:r>
  </w:p>
  <w:p w:rsidR="00B56F1C" w:rsidRDefault="00B56F1C" w:rsidP="00B56F1C">
    <w:pPr>
      <w:pStyle w:val="Footer"/>
      <w:jc w:val="right"/>
    </w:pPr>
  </w:p>
  <w:p w:rsidR="00B56F1C" w:rsidRDefault="00B56F1C" w:rsidP="00080C72">
    <w:pPr>
      <w:pStyle w:val="Footer"/>
      <w:ind w:left="-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D0D" w:rsidRDefault="00560D0D" w:rsidP="00080C72">
      <w:pPr>
        <w:spacing w:after="0" w:line="240" w:lineRule="auto"/>
      </w:pPr>
      <w:r>
        <w:separator/>
      </w:r>
    </w:p>
  </w:footnote>
  <w:footnote w:type="continuationSeparator" w:id="0">
    <w:p w:rsidR="00560D0D" w:rsidRDefault="00560D0D" w:rsidP="00080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AEF" w:rsidRPr="00C27BDE" w:rsidRDefault="007735E5">
    <w:pPr>
      <w:pStyle w:val="Header"/>
      <w:rPr>
        <w:i/>
      </w:rPr>
    </w:pPr>
    <w:r>
      <w:rPr>
        <w:i/>
      </w:rPr>
      <w:t>Bijlage 1: Verbetersleutel – opdracht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E5" w:rsidRPr="00C27BDE" w:rsidRDefault="007735E5">
    <w:pPr>
      <w:pStyle w:val="Header"/>
      <w:rPr>
        <w:i/>
      </w:rPr>
    </w:pPr>
    <w:r>
      <w:rPr>
        <w:i/>
      </w:rPr>
      <w:t>Bijlage 2: Zelfreflectie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229.5pt" o:bullet="t">
        <v:imagedata r:id="rId1" o:title="Bier"/>
      </v:shape>
    </w:pict>
  </w:numPicBullet>
  <w:numPicBullet w:numPicBulletId="1">
    <w:pict>
      <v:shape id="_x0000_i1027" type="#_x0000_t75" style="width:106.5pt;height:210.75pt" o:bullet="t">
        <v:imagedata r:id="rId2" o:title="Bier"/>
      </v:shape>
    </w:pict>
  </w:numPicBullet>
  <w:numPicBullet w:numPicBulletId="2">
    <w:pict>
      <v:shape id="_x0000_i1028" type="#_x0000_t75" style="width:12.75pt;height:13.5pt" o:bullet="t">
        <v:imagedata r:id="rId3" o:title="BD21302_"/>
      </v:shape>
    </w:pict>
  </w:numPicBullet>
  <w:abstractNum w:abstractNumId="0" w15:restartNumberingAfterBreak="0">
    <w:nsid w:val="00C12706"/>
    <w:multiLevelType w:val="hybridMultilevel"/>
    <w:tmpl w:val="3070B458"/>
    <w:lvl w:ilvl="0" w:tplc="027A76CE">
      <w:start w:val="1"/>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1A37BD3"/>
    <w:multiLevelType w:val="hybridMultilevel"/>
    <w:tmpl w:val="5AD4F2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40476"/>
    <w:multiLevelType w:val="hybridMultilevel"/>
    <w:tmpl w:val="C512E92C"/>
    <w:lvl w:ilvl="0" w:tplc="C5A00648">
      <w:start w:val="2"/>
      <w:numFmt w:val="bullet"/>
      <w:lvlText w:val="-"/>
      <w:lvlJc w:val="left"/>
      <w:pPr>
        <w:ind w:left="294" w:hanging="360"/>
      </w:pPr>
      <w:rPr>
        <w:rFonts w:ascii="Verdana" w:eastAsia="Times New Roman" w:hAnsi="Verdana" w:cs="Times New Roman" w:hint="default"/>
      </w:rPr>
    </w:lvl>
    <w:lvl w:ilvl="1" w:tplc="08130003" w:tentative="1">
      <w:start w:val="1"/>
      <w:numFmt w:val="bullet"/>
      <w:lvlText w:val="o"/>
      <w:lvlJc w:val="left"/>
      <w:pPr>
        <w:ind w:left="1407" w:hanging="360"/>
      </w:pPr>
      <w:rPr>
        <w:rFonts w:ascii="Courier New" w:hAnsi="Courier New" w:cs="Courier New" w:hint="default"/>
      </w:rPr>
    </w:lvl>
    <w:lvl w:ilvl="2" w:tplc="08130005" w:tentative="1">
      <w:start w:val="1"/>
      <w:numFmt w:val="bullet"/>
      <w:lvlText w:val=""/>
      <w:lvlJc w:val="left"/>
      <w:pPr>
        <w:ind w:left="2127" w:hanging="360"/>
      </w:pPr>
      <w:rPr>
        <w:rFonts w:ascii="Wingdings" w:hAnsi="Wingdings" w:hint="default"/>
      </w:rPr>
    </w:lvl>
    <w:lvl w:ilvl="3" w:tplc="08130001" w:tentative="1">
      <w:start w:val="1"/>
      <w:numFmt w:val="bullet"/>
      <w:lvlText w:val=""/>
      <w:lvlJc w:val="left"/>
      <w:pPr>
        <w:ind w:left="2847" w:hanging="360"/>
      </w:pPr>
      <w:rPr>
        <w:rFonts w:ascii="Symbol" w:hAnsi="Symbol" w:hint="default"/>
      </w:rPr>
    </w:lvl>
    <w:lvl w:ilvl="4" w:tplc="08130003" w:tentative="1">
      <w:start w:val="1"/>
      <w:numFmt w:val="bullet"/>
      <w:lvlText w:val="o"/>
      <w:lvlJc w:val="left"/>
      <w:pPr>
        <w:ind w:left="3567" w:hanging="360"/>
      </w:pPr>
      <w:rPr>
        <w:rFonts w:ascii="Courier New" w:hAnsi="Courier New" w:cs="Courier New" w:hint="default"/>
      </w:rPr>
    </w:lvl>
    <w:lvl w:ilvl="5" w:tplc="08130005" w:tentative="1">
      <w:start w:val="1"/>
      <w:numFmt w:val="bullet"/>
      <w:lvlText w:val=""/>
      <w:lvlJc w:val="left"/>
      <w:pPr>
        <w:ind w:left="4287" w:hanging="360"/>
      </w:pPr>
      <w:rPr>
        <w:rFonts w:ascii="Wingdings" w:hAnsi="Wingdings" w:hint="default"/>
      </w:rPr>
    </w:lvl>
    <w:lvl w:ilvl="6" w:tplc="08130001" w:tentative="1">
      <w:start w:val="1"/>
      <w:numFmt w:val="bullet"/>
      <w:lvlText w:val=""/>
      <w:lvlJc w:val="left"/>
      <w:pPr>
        <w:ind w:left="5007" w:hanging="360"/>
      </w:pPr>
      <w:rPr>
        <w:rFonts w:ascii="Symbol" w:hAnsi="Symbol" w:hint="default"/>
      </w:rPr>
    </w:lvl>
    <w:lvl w:ilvl="7" w:tplc="08130003" w:tentative="1">
      <w:start w:val="1"/>
      <w:numFmt w:val="bullet"/>
      <w:lvlText w:val="o"/>
      <w:lvlJc w:val="left"/>
      <w:pPr>
        <w:ind w:left="5727" w:hanging="360"/>
      </w:pPr>
      <w:rPr>
        <w:rFonts w:ascii="Courier New" w:hAnsi="Courier New" w:cs="Courier New" w:hint="default"/>
      </w:rPr>
    </w:lvl>
    <w:lvl w:ilvl="8" w:tplc="08130005" w:tentative="1">
      <w:start w:val="1"/>
      <w:numFmt w:val="bullet"/>
      <w:lvlText w:val=""/>
      <w:lvlJc w:val="left"/>
      <w:pPr>
        <w:ind w:left="6447" w:hanging="360"/>
      </w:pPr>
      <w:rPr>
        <w:rFonts w:ascii="Wingdings" w:hAnsi="Wingdings" w:hint="default"/>
      </w:rPr>
    </w:lvl>
  </w:abstractNum>
  <w:abstractNum w:abstractNumId="3" w15:restartNumberingAfterBreak="0">
    <w:nsid w:val="0606548C"/>
    <w:multiLevelType w:val="hybridMultilevel"/>
    <w:tmpl w:val="5D96A7D4"/>
    <w:lvl w:ilvl="0" w:tplc="0376317E">
      <w:start w:val="1"/>
      <w:numFmt w:val="bullet"/>
      <w:lvlText w:val=""/>
      <w:lvlJc w:val="left"/>
      <w:pPr>
        <w:ind w:left="327" w:hanging="360"/>
      </w:pPr>
      <w:rPr>
        <w:rFonts w:ascii="Symbol" w:hAnsi="Symbol" w:hint="default"/>
        <w:sz w:val="16"/>
        <w:szCs w:val="16"/>
      </w:rPr>
    </w:lvl>
    <w:lvl w:ilvl="1" w:tplc="0813000D">
      <w:start w:val="1"/>
      <w:numFmt w:val="bullet"/>
      <w:lvlText w:val=""/>
      <w:lvlJc w:val="left"/>
      <w:pPr>
        <w:ind w:left="1047" w:hanging="360"/>
      </w:pPr>
      <w:rPr>
        <w:rFonts w:ascii="Wingdings" w:hAnsi="Wingdings" w:hint="default"/>
      </w:rPr>
    </w:lvl>
    <w:lvl w:ilvl="2" w:tplc="08130005">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4" w15:restartNumberingAfterBreak="0">
    <w:nsid w:val="07DC3BB0"/>
    <w:multiLevelType w:val="hybridMultilevel"/>
    <w:tmpl w:val="26CA77C8"/>
    <w:lvl w:ilvl="0" w:tplc="57D4E9A4">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A9B7F25"/>
    <w:multiLevelType w:val="hybridMultilevel"/>
    <w:tmpl w:val="F04ADD2E"/>
    <w:lvl w:ilvl="0" w:tplc="EDDCA33C">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0B9B6C4F"/>
    <w:multiLevelType w:val="hybridMultilevel"/>
    <w:tmpl w:val="54CEBB08"/>
    <w:lvl w:ilvl="0" w:tplc="08130019">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7" w15:restartNumberingAfterBreak="0">
    <w:nsid w:val="0BA86A00"/>
    <w:multiLevelType w:val="hybridMultilevel"/>
    <w:tmpl w:val="A634AF90"/>
    <w:lvl w:ilvl="0" w:tplc="57D4E9A4">
      <w:start w:val="1"/>
      <w:numFmt w:val="bullet"/>
      <w:lvlText w:val=""/>
      <w:lvlJc w:val="left"/>
      <w:pPr>
        <w:ind w:left="750" w:hanging="360"/>
      </w:pPr>
      <w:rPr>
        <w:rFonts w:ascii="Symbol" w:hAnsi="Symbol" w:hint="default"/>
      </w:rPr>
    </w:lvl>
    <w:lvl w:ilvl="1" w:tplc="08130003" w:tentative="1">
      <w:start w:val="1"/>
      <w:numFmt w:val="bullet"/>
      <w:lvlText w:val="o"/>
      <w:lvlJc w:val="left"/>
      <w:pPr>
        <w:ind w:left="1470" w:hanging="360"/>
      </w:pPr>
      <w:rPr>
        <w:rFonts w:ascii="Courier New" w:hAnsi="Courier New" w:cs="Courier New" w:hint="default"/>
      </w:rPr>
    </w:lvl>
    <w:lvl w:ilvl="2" w:tplc="08130005" w:tentative="1">
      <w:start w:val="1"/>
      <w:numFmt w:val="bullet"/>
      <w:lvlText w:val=""/>
      <w:lvlJc w:val="left"/>
      <w:pPr>
        <w:ind w:left="2190" w:hanging="360"/>
      </w:pPr>
      <w:rPr>
        <w:rFonts w:ascii="Wingdings" w:hAnsi="Wingdings" w:hint="default"/>
      </w:rPr>
    </w:lvl>
    <w:lvl w:ilvl="3" w:tplc="08130001" w:tentative="1">
      <w:start w:val="1"/>
      <w:numFmt w:val="bullet"/>
      <w:lvlText w:val=""/>
      <w:lvlJc w:val="left"/>
      <w:pPr>
        <w:ind w:left="2910" w:hanging="360"/>
      </w:pPr>
      <w:rPr>
        <w:rFonts w:ascii="Symbol" w:hAnsi="Symbol" w:hint="default"/>
      </w:rPr>
    </w:lvl>
    <w:lvl w:ilvl="4" w:tplc="08130003" w:tentative="1">
      <w:start w:val="1"/>
      <w:numFmt w:val="bullet"/>
      <w:lvlText w:val="o"/>
      <w:lvlJc w:val="left"/>
      <w:pPr>
        <w:ind w:left="3630" w:hanging="360"/>
      </w:pPr>
      <w:rPr>
        <w:rFonts w:ascii="Courier New" w:hAnsi="Courier New" w:cs="Courier New" w:hint="default"/>
      </w:rPr>
    </w:lvl>
    <w:lvl w:ilvl="5" w:tplc="08130005" w:tentative="1">
      <w:start w:val="1"/>
      <w:numFmt w:val="bullet"/>
      <w:lvlText w:val=""/>
      <w:lvlJc w:val="left"/>
      <w:pPr>
        <w:ind w:left="4350" w:hanging="360"/>
      </w:pPr>
      <w:rPr>
        <w:rFonts w:ascii="Wingdings" w:hAnsi="Wingdings" w:hint="default"/>
      </w:rPr>
    </w:lvl>
    <w:lvl w:ilvl="6" w:tplc="08130001" w:tentative="1">
      <w:start w:val="1"/>
      <w:numFmt w:val="bullet"/>
      <w:lvlText w:val=""/>
      <w:lvlJc w:val="left"/>
      <w:pPr>
        <w:ind w:left="5070" w:hanging="360"/>
      </w:pPr>
      <w:rPr>
        <w:rFonts w:ascii="Symbol" w:hAnsi="Symbol" w:hint="default"/>
      </w:rPr>
    </w:lvl>
    <w:lvl w:ilvl="7" w:tplc="08130003" w:tentative="1">
      <w:start w:val="1"/>
      <w:numFmt w:val="bullet"/>
      <w:lvlText w:val="o"/>
      <w:lvlJc w:val="left"/>
      <w:pPr>
        <w:ind w:left="5790" w:hanging="360"/>
      </w:pPr>
      <w:rPr>
        <w:rFonts w:ascii="Courier New" w:hAnsi="Courier New" w:cs="Courier New" w:hint="default"/>
      </w:rPr>
    </w:lvl>
    <w:lvl w:ilvl="8" w:tplc="08130005" w:tentative="1">
      <w:start w:val="1"/>
      <w:numFmt w:val="bullet"/>
      <w:lvlText w:val=""/>
      <w:lvlJc w:val="left"/>
      <w:pPr>
        <w:ind w:left="6510" w:hanging="360"/>
      </w:pPr>
      <w:rPr>
        <w:rFonts w:ascii="Wingdings" w:hAnsi="Wingdings" w:hint="default"/>
      </w:rPr>
    </w:lvl>
  </w:abstractNum>
  <w:abstractNum w:abstractNumId="8" w15:restartNumberingAfterBreak="0">
    <w:nsid w:val="158F51A7"/>
    <w:multiLevelType w:val="hybridMultilevel"/>
    <w:tmpl w:val="73DE6A54"/>
    <w:lvl w:ilvl="0" w:tplc="C5A00648">
      <w:start w:val="2"/>
      <w:numFmt w:val="bullet"/>
      <w:lvlText w:val="-"/>
      <w:lvlJc w:val="left"/>
      <w:pPr>
        <w:ind w:left="327" w:hanging="360"/>
      </w:pPr>
      <w:rPr>
        <w:rFonts w:ascii="Verdana" w:eastAsia="Times New Roman" w:hAnsi="Verdana" w:cs="Times New Roman" w:hint="default"/>
      </w:rPr>
    </w:lvl>
    <w:lvl w:ilvl="1" w:tplc="027A76CE">
      <w:start w:val="1"/>
      <w:numFmt w:val="bullet"/>
      <w:lvlText w:val="-"/>
      <w:lvlJc w:val="left"/>
      <w:pPr>
        <w:ind w:left="658" w:hanging="360"/>
      </w:pPr>
      <w:rPr>
        <w:rFonts w:ascii="Calibri" w:eastAsia="Times New Roman" w:hAnsi="Calibri" w:cs="Calibri" w:hint="default"/>
      </w:rPr>
    </w:lvl>
    <w:lvl w:ilvl="2" w:tplc="BD70FDF4">
      <w:numFmt w:val="bullet"/>
      <w:lvlText w:val="-"/>
      <w:lvlJc w:val="left"/>
      <w:pPr>
        <w:ind w:left="360" w:hanging="360"/>
      </w:pPr>
      <w:rPr>
        <w:rFonts w:ascii="Arial" w:eastAsia="Times" w:hAnsi="Arial" w:hint="default"/>
      </w:rPr>
    </w:lvl>
    <w:lvl w:ilvl="3" w:tplc="9F32C27A">
      <w:start w:val="1"/>
      <w:numFmt w:val="bullet"/>
      <w:lvlText w:val=""/>
      <w:lvlJc w:val="left"/>
      <w:pPr>
        <w:ind w:left="785" w:hanging="360"/>
      </w:pPr>
      <w:rPr>
        <w:rFonts w:ascii="Symbol" w:hAnsi="Symbol" w:hint="default"/>
        <w:sz w:val="16"/>
        <w:szCs w:val="16"/>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9" w15:restartNumberingAfterBreak="0">
    <w:nsid w:val="1D592530"/>
    <w:multiLevelType w:val="hybridMultilevel"/>
    <w:tmpl w:val="B26A251E"/>
    <w:lvl w:ilvl="0" w:tplc="BD70FDF4">
      <w:numFmt w:val="bullet"/>
      <w:lvlText w:val="-"/>
      <w:lvlJc w:val="left"/>
      <w:pPr>
        <w:ind w:left="360" w:hanging="360"/>
      </w:pPr>
      <w:rPr>
        <w:rFonts w:ascii="Arial" w:eastAsia="Times"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D847991"/>
    <w:multiLevelType w:val="hybridMultilevel"/>
    <w:tmpl w:val="F81A9C1A"/>
    <w:lvl w:ilvl="0" w:tplc="C5A00648">
      <w:start w:val="2"/>
      <w:numFmt w:val="bullet"/>
      <w:lvlText w:val="-"/>
      <w:lvlJc w:val="left"/>
      <w:pPr>
        <w:ind w:left="327" w:hanging="360"/>
      </w:pPr>
      <w:rPr>
        <w:rFonts w:ascii="Verdana" w:eastAsia="Times New Roman" w:hAnsi="Verdana" w:cs="Times New Roman" w:hint="default"/>
      </w:rPr>
    </w:lvl>
    <w:lvl w:ilvl="1" w:tplc="0813000F">
      <w:start w:val="1"/>
      <w:numFmt w:val="decimal"/>
      <w:lvlText w:val="%2."/>
      <w:lvlJc w:val="left"/>
      <w:pPr>
        <w:ind w:left="360" w:hanging="360"/>
      </w:pPr>
      <w:rPr>
        <w:rFonts w:hint="default"/>
      </w:rPr>
    </w:lvl>
    <w:lvl w:ilvl="2" w:tplc="BD70FDF4">
      <w:numFmt w:val="bullet"/>
      <w:lvlText w:val="-"/>
      <w:lvlJc w:val="left"/>
      <w:pPr>
        <w:ind w:left="360" w:hanging="360"/>
      </w:pPr>
      <w:rPr>
        <w:rFonts w:ascii="Arial" w:eastAsia="Times" w:hAnsi="Arial" w:hint="default"/>
      </w:rPr>
    </w:lvl>
    <w:lvl w:ilvl="3" w:tplc="08130001">
      <w:start w:val="1"/>
      <w:numFmt w:val="bullet"/>
      <w:lvlText w:val=""/>
      <w:lvlJc w:val="left"/>
      <w:pPr>
        <w:ind w:left="1352"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11" w15:restartNumberingAfterBreak="0">
    <w:nsid w:val="207443F4"/>
    <w:multiLevelType w:val="hybridMultilevel"/>
    <w:tmpl w:val="0B9A92CA"/>
    <w:lvl w:ilvl="0" w:tplc="BD421E3E">
      <w:start w:val="1"/>
      <w:numFmt w:val="bullet"/>
      <w:lvlText w:val=""/>
      <w:lvlJc w:val="left"/>
      <w:pPr>
        <w:ind w:left="294" w:hanging="360"/>
      </w:pPr>
      <w:rPr>
        <w:rFonts w:ascii="Symbol" w:hAnsi="Symbol" w:hint="default"/>
        <w:sz w:val="16"/>
        <w:szCs w:val="16"/>
      </w:rPr>
    </w:lvl>
    <w:lvl w:ilvl="1" w:tplc="08130003" w:tentative="1">
      <w:start w:val="1"/>
      <w:numFmt w:val="bullet"/>
      <w:lvlText w:val="o"/>
      <w:lvlJc w:val="left"/>
      <w:pPr>
        <w:ind w:left="1407" w:hanging="360"/>
      </w:pPr>
      <w:rPr>
        <w:rFonts w:ascii="Courier New" w:hAnsi="Courier New" w:cs="Courier New" w:hint="default"/>
      </w:rPr>
    </w:lvl>
    <w:lvl w:ilvl="2" w:tplc="08130005" w:tentative="1">
      <w:start w:val="1"/>
      <w:numFmt w:val="bullet"/>
      <w:lvlText w:val=""/>
      <w:lvlJc w:val="left"/>
      <w:pPr>
        <w:ind w:left="2127" w:hanging="360"/>
      </w:pPr>
      <w:rPr>
        <w:rFonts w:ascii="Wingdings" w:hAnsi="Wingdings" w:hint="default"/>
      </w:rPr>
    </w:lvl>
    <w:lvl w:ilvl="3" w:tplc="08130001" w:tentative="1">
      <w:start w:val="1"/>
      <w:numFmt w:val="bullet"/>
      <w:lvlText w:val=""/>
      <w:lvlJc w:val="left"/>
      <w:pPr>
        <w:ind w:left="2847" w:hanging="360"/>
      </w:pPr>
      <w:rPr>
        <w:rFonts w:ascii="Symbol" w:hAnsi="Symbol" w:hint="default"/>
      </w:rPr>
    </w:lvl>
    <w:lvl w:ilvl="4" w:tplc="08130003" w:tentative="1">
      <w:start w:val="1"/>
      <w:numFmt w:val="bullet"/>
      <w:lvlText w:val="o"/>
      <w:lvlJc w:val="left"/>
      <w:pPr>
        <w:ind w:left="3567" w:hanging="360"/>
      </w:pPr>
      <w:rPr>
        <w:rFonts w:ascii="Courier New" w:hAnsi="Courier New" w:cs="Courier New" w:hint="default"/>
      </w:rPr>
    </w:lvl>
    <w:lvl w:ilvl="5" w:tplc="08130005" w:tentative="1">
      <w:start w:val="1"/>
      <w:numFmt w:val="bullet"/>
      <w:lvlText w:val=""/>
      <w:lvlJc w:val="left"/>
      <w:pPr>
        <w:ind w:left="4287" w:hanging="360"/>
      </w:pPr>
      <w:rPr>
        <w:rFonts w:ascii="Wingdings" w:hAnsi="Wingdings" w:hint="default"/>
      </w:rPr>
    </w:lvl>
    <w:lvl w:ilvl="6" w:tplc="08130001" w:tentative="1">
      <w:start w:val="1"/>
      <w:numFmt w:val="bullet"/>
      <w:lvlText w:val=""/>
      <w:lvlJc w:val="left"/>
      <w:pPr>
        <w:ind w:left="5007" w:hanging="360"/>
      </w:pPr>
      <w:rPr>
        <w:rFonts w:ascii="Symbol" w:hAnsi="Symbol" w:hint="default"/>
      </w:rPr>
    </w:lvl>
    <w:lvl w:ilvl="7" w:tplc="08130003" w:tentative="1">
      <w:start w:val="1"/>
      <w:numFmt w:val="bullet"/>
      <w:lvlText w:val="o"/>
      <w:lvlJc w:val="left"/>
      <w:pPr>
        <w:ind w:left="5727" w:hanging="360"/>
      </w:pPr>
      <w:rPr>
        <w:rFonts w:ascii="Courier New" w:hAnsi="Courier New" w:cs="Courier New" w:hint="default"/>
      </w:rPr>
    </w:lvl>
    <w:lvl w:ilvl="8" w:tplc="08130005" w:tentative="1">
      <w:start w:val="1"/>
      <w:numFmt w:val="bullet"/>
      <w:lvlText w:val=""/>
      <w:lvlJc w:val="left"/>
      <w:pPr>
        <w:ind w:left="6447" w:hanging="360"/>
      </w:pPr>
      <w:rPr>
        <w:rFonts w:ascii="Wingdings" w:hAnsi="Wingdings" w:hint="default"/>
      </w:rPr>
    </w:lvl>
  </w:abstractNum>
  <w:abstractNum w:abstractNumId="12" w15:restartNumberingAfterBreak="0">
    <w:nsid w:val="24D129C5"/>
    <w:multiLevelType w:val="hybridMultilevel"/>
    <w:tmpl w:val="68D63B0C"/>
    <w:lvl w:ilvl="0" w:tplc="C5A00648">
      <w:start w:val="2"/>
      <w:numFmt w:val="bullet"/>
      <w:lvlText w:val="-"/>
      <w:lvlJc w:val="left"/>
      <w:pPr>
        <w:ind w:left="294" w:hanging="360"/>
      </w:pPr>
      <w:rPr>
        <w:rFonts w:ascii="Verdana" w:eastAsia="Times New Roman" w:hAnsi="Verdana" w:cs="Times New Roman" w:hint="default"/>
      </w:rPr>
    </w:lvl>
    <w:lvl w:ilvl="1" w:tplc="08130003" w:tentative="1">
      <w:start w:val="1"/>
      <w:numFmt w:val="bullet"/>
      <w:lvlText w:val="o"/>
      <w:lvlJc w:val="left"/>
      <w:pPr>
        <w:ind w:left="1407" w:hanging="360"/>
      </w:pPr>
      <w:rPr>
        <w:rFonts w:ascii="Courier New" w:hAnsi="Courier New" w:cs="Courier New" w:hint="default"/>
      </w:rPr>
    </w:lvl>
    <w:lvl w:ilvl="2" w:tplc="08130005" w:tentative="1">
      <w:start w:val="1"/>
      <w:numFmt w:val="bullet"/>
      <w:lvlText w:val=""/>
      <w:lvlJc w:val="left"/>
      <w:pPr>
        <w:ind w:left="2127" w:hanging="360"/>
      </w:pPr>
      <w:rPr>
        <w:rFonts w:ascii="Wingdings" w:hAnsi="Wingdings" w:hint="default"/>
      </w:rPr>
    </w:lvl>
    <w:lvl w:ilvl="3" w:tplc="08130001" w:tentative="1">
      <w:start w:val="1"/>
      <w:numFmt w:val="bullet"/>
      <w:lvlText w:val=""/>
      <w:lvlJc w:val="left"/>
      <w:pPr>
        <w:ind w:left="2847" w:hanging="360"/>
      </w:pPr>
      <w:rPr>
        <w:rFonts w:ascii="Symbol" w:hAnsi="Symbol" w:hint="default"/>
      </w:rPr>
    </w:lvl>
    <w:lvl w:ilvl="4" w:tplc="08130003" w:tentative="1">
      <w:start w:val="1"/>
      <w:numFmt w:val="bullet"/>
      <w:lvlText w:val="o"/>
      <w:lvlJc w:val="left"/>
      <w:pPr>
        <w:ind w:left="3567" w:hanging="360"/>
      </w:pPr>
      <w:rPr>
        <w:rFonts w:ascii="Courier New" w:hAnsi="Courier New" w:cs="Courier New" w:hint="default"/>
      </w:rPr>
    </w:lvl>
    <w:lvl w:ilvl="5" w:tplc="08130005" w:tentative="1">
      <w:start w:val="1"/>
      <w:numFmt w:val="bullet"/>
      <w:lvlText w:val=""/>
      <w:lvlJc w:val="left"/>
      <w:pPr>
        <w:ind w:left="4287" w:hanging="360"/>
      </w:pPr>
      <w:rPr>
        <w:rFonts w:ascii="Wingdings" w:hAnsi="Wingdings" w:hint="default"/>
      </w:rPr>
    </w:lvl>
    <w:lvl w:ilvl="6" w:tplc="08130001" w:tentative="1">
      <w:start w:val="1"/>
      <w:numFmt w:val="bullet"/>
      <w:lvlText w:val=""/>
      <w:lvlJc w:val="left"/>
      <w:pPr>
        <w:ind w:left="5007" w:hanging="360"/>
      </w:pPr>
      <w:rPr>
        <w:rFonts w:ascii="Symbol" w:hAnsi="Symbol" w:hint="default"/>
      </w:rPr>
    </w:lvl>
    <w:lvl w:ilvl="7" w:tplc="08130003" w:tentative="1">
      <w:start w:val="1"/>
      <w:numFmt w:val="bullet"/>
      <w:lvlText w:val="o"/>
      <w:lvlJc w:val="left"/>
      <w:pPr>
        <w:ind w:left="5727" w:hanging="360"/>
      </w:pPr>
      <w:rPr>
        <w:rFonts w:ascii="Courier New" w:hAnsi="Courier New" w:cs="Courier New" w:hint="default"/>
      </w:rPr>
    </w:lvl>
    <w:lvl w:ilvl="8" w:tplc="08130005" w:tentative="1">
      <w:start w:val="1"/>
      <w:numFmt w:val="bullet"/>
      <w:lvlText w:val=""/>
      <w:lvlJc w:val="left"/>
      <w:pPr>
        <w:ind w:left="6447" w:hanging="360"/>
      </w:pPr>
      <w:rPr>
        <w:rFonts w:ascii="Wingdings" w:hAnsi="Wingdings" w:hint="default"/>
      </w:rPr>
    </w:lvl>
  </w:abstractNum>
  <w:abstractNum w:abstractNumId="13" w15:restartNumberingAfterBreak="0">
    <w:nsid w:val="27FA68C1"/>
    <w:multiLevelType w:val="hybridMultilevel"/>
    <w:tmpl w:val="008AF35A"/>
    <w:lvl w:ilvl="0" w:tplc="BD70FDF4">
      <w:numFmt w:val="bullet"/>
      <w:lvlText w:val="-"/>
      <w:lvlJc w:val="left"/>
      <w:pPr>
        <w:ind w:left="360" w:hanging="360"/>
      </w:pPr>
      <w:rPr>
        <w:rFonts w:ascii="Arial" w:eastAsia="Times"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CE57793"/>
    <w:multiLevelType w:val="hybridMultilevel"/>
    <w:tmpl w:val="5AFE286A"/>
    <w:lvl w:ilvl="0" w:tplc="BD70FDF4">
      <w:numFmt w:val="bullet"/>
      <w:lvlText w:val="-"/>
      <w:lvlJc w:val="left"/>
      <w:pPr>
        <w:ind w:left="502" w:hanging="360"/>
      </w:pPr>
      <w:rPr>
        <w:rFonts w:ascii="Arial" w:eastAsia="Times" w:hAnsi="Aria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E6104A3"/>
    <w:multiLevelType w:val="hybridMultilevel"/>
    <w:tmpl w:val="E996A042"/>
    <w:lvl w:ilvl="0" w:tplc="8A623552">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13D09B5"/>
    <w:multiLevelType w:val="hybridMultilevel"/>
    <w:tmpl w:val="E08E4A54"/>
    <w:lvl w:ilvl="0" w:tplc="7E88B39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4350159A"/>
    <w:multiLevelType w:val="hybridMultilevel"/>
    <w:tmpl w:val="BD2A885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42613C"/>
    <w:multiLevelType w:val="hybridMultilevel"/>
    <w:tmpl w:val="2F0AF10C"/>
    <w:lvl w:ilvl="0" w:tplc="FC90DE66">
      <w:start w:val="1"/>
      <w:numFmt w:val="bullet"/>
      <w:lvlText w:val=""/>
      <w:lvlJc w:val="left"/>
      <w:pPr>
        <w:ind w:left="327" w:hanging="360"/>
      </w:pPr>
      <w:rPr>
        <w:rFonts w:ascii="Symbol" w:hAnsi="Symbol" w:hint="default"/>
        <w:sz w:val="16"/>
        <w:szCs w:val="16"/>
      </w:rPr>
    </w:lvl>
    <w:lvl w:ilvl="1" w:tplc="0813000D">
      <w:start w:val="1"/>
      <w:numFmt w:val="bullet"/>
      <w:lvlText w:val=""/>
      <w:lvlJc w:val="left"/>
      <w:pPr>
        <w:ind w:left="1047" w:hanging="360"/>
      </w:pPr>
      <w:rPr>
        <w:rFonts w:ascii="Wingdings" w:hAnsi="Wingdings" w:hint="default"/>
      </w:rPr>
    </w:lvl>
    <w:lvl w:ilvl="2" w:tplc="08130005">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19" w15:restartNumberingAfterBreak="0">
    <w:nsid w:val="4BF00790"/>
    <w:multiLevelType w:val="hybridMultilevel"/>
    <w:tmpl w:val="86469EF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4D296BA8"/>
    <w:multiLevelType w:val="hybridMultilevel"/>
    <w:tmpl w:val="13CE11E0"/>
    <w:lvl w:ilvl="0" w:tplc="381036DA">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0D0CAC"/>
    <w:multiLevelType w:val="hybridMultilevel"/>
    <w:tmpl w:val="A5DEC944"/>
    <w:lvl w:ilvl="0" w:tplc="78CA8064">
      <w:start w:val="1"/>
      <w:numFmt w:val="bullet"/>
      <w:lvlText w:val=""/>
      <w:lvlJc w:val="left"/>
      <w:pPr>
        <w:ind w:left="360" w:hanging="360"/>
      </w:pPr>
      <w:rPr>
        <w:rFonts w:ascii="Symbol" w:hAnsi="Symbol" w:hint="default"/>
        <w:sz w:val="16"/>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465012B"/>
    <w:multiLevelType w:val="hybridMultilevel"/>
    <w:tmpl w:val="1A021E0C"/>
    <w:lvl w:ilvl="0" w:tplc="78CA8064">
      <w:start w:val="1"/>
      <w:numFmt w:val="bullet"/>
      <w:lvlText w:val=""/>
      <w:lvlJc w:val="left"/>
      <w:pPr>
        <w:ind w:left="360" w:hanging="360"/>
      </w:pPr>
      <w:rPr>
        <w:rFonts w:ascii="Symbol" w:hAnsi="Symbol" w:hint="default"/>
        <w:sz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51B43D6"/>
    <w:multiLevelType w:val="hybridMultilevel"/>
    <w:tmpl w:val="A1DCE2DE"/>
    <w:lvl w:ilvl="0" w:tplc="01009DB2">
      <w:start w:val="1"/>
      <w:numFmt w:val="bullet"/>
      <w:lvlText w:val=""/>
      <w:lvlJc w:val="left"/>
      <w:pPr>
        <w:ind w:left="294" w:hanging="360"/>
      </w:pPr>
      <w:rPr>
        <w:rFonts w:ascii="Symbol" w:hAnsi="Symbol" w:hint="default"/>
        <w:sz w:val="16"/>
        <w:szCs w:val="16"/>
      </w:rPr>
    </w:lvl>
    <w:lvl w:ilvl="1" w:tplc="08130003" w:tentative="1">
      <w:start w:val="1"/>
      <w:numFmt w:val="bullet"/>
      <w:lvlText w:val="o"/>
      <w:lvlJc w:val="left"/>
      <w:pPr>
        <w:ind w:left="1407" w:hanging="360"/>
      </w:pPr>
      <w:rPr>
        <w:rFonts w:ascii="Courier New" w:hAnsi="Courier New" w:cs="Courier New" w:hint="default"/>
      </w:rPr>
    </w:lvl>
    <w:lvl w:ilvl="2" w:tplc="08130005" w:tentative="1">
      <w:start w:val="1"/>
      <w:numFmt w:val="bullet"/>
      <w:lvlText w:val=""/>
      <w:lvlJc w:val="left"/>
      <w:pPr>
        <w:ind w:left="2127" w:hanging="360"/>
      </w:pPr>
      <w:rPr>
        <w:rFonts w:ascii="Wingdings" w:hAnsi="Wingdings" w:hint="default"/>
      </w:rPr>
    </w:lvl>
    <w:lvl w:ilvl="3" w:tplc="08130001" w:tentative="1">
      <w:start w:val="1"/>
      <w:numFmt w:val="bullet"/>
      <w:lvlText w:val=""/>
      <w:lvlJc w:val="left"/>
      <w:pPr>
        <w:ind w:left="2847" w:hanging="360"/>
      </w:pPr>
      <w:rPr>
        <w:rFonts w:ascii="Symbol" w:hAnsi="Symbol" w:hint="default"/>
      </w:rPr>
    </w:lvl>
    <w:lvl w:ilvl="4" w:tplc="08130003" w:tentative="1">
      <w:start w:val="1"/>
      <w:numFmt w:val="bullet"/>
      <w:lvlText w:val="o"/>
      <w:lvlJc w:val="left"/>
      <w:pPr>
        <w:ind w:left="3567" w:hanging="360"/>
      </w:pPr>
      <w:rPr>
        <w:rFonts w:ascii="Courier New" w:hAnsi="Courier New" w:cs="Courier New" w:hint="default"/>
      </w:rPr>
    </w:lvl>
    <w:lvl w:ilvl="5" w:tplc="08130005" w:tentative="1">
      <w:start w:val="1"/>
      <w:numFmt w:val="bullet"/>
      <w:lvlText w:val=""/>
      <w:lvlJc w:val="left"/>
      <w:pPr>
        <w:ind w:left="4287" w:hanging="360"/>
      </w:pPr>
      <w:rPr>
        <w:rFonts w:ascii="Wingdings" w:hAnsi="Wingdings" w:hint="default"/>
      </w:rPr>
    </w:lvl>
    <w:lvl w:ilvl="6" w:tplc="08130001" w:tentative="1">
      <w:start w:val="1"/>
      <w:numFmt w:val="bullet"/>
      <w:lvlText w:val=""/>
      <w:lvlJc w:val="left"/>
      <w:pPr>
        <w:ind w:left="5007" w:hanging="360"/>
      </w:pPr>
      <w:rPr>
        <w:rFonts w:ascii="Symbol" w:hAnsi="Symbol" w:hint="default"/>
      </w:rPr>
    </w:lvl>
    <w:lvl w:ilvl="7" w:tplc="08130003" w:tentative="1">
      <w:start w:val="1"/>
      <w:numFmt w:val="bullet"/>
      <w:lvlText w:val="o"/>
      <w:lvlJc w:val="left"/>
      <w:pPr>
        <w:ind w:left="5727" w:hanging="360"/>
      </w:pPr>
      <w:rPr>
        <w:rFonts w:ascii="Courier New" w:hAnsi="Courier New" w:cs="Courier New" w:hint="default"/>
      </w:rPr>
    </w:lvl>
    <w:lvl w:ilvl="8" w:tplc="08130005" w:tentative="1">
      <w:start w:val="1"/>
      <w:numFmt w:val="bullet"/>
      <w:lvlText w:val=""/>
      <w:lvlJc w:val="left"/>
      <w:pPr>
        <w:ind w:left="6447" w:hanging="360"/>
      </w:pPr>
      <w:rPr>
        <w:rFonts w:ascii="Wingdings" w:hAnsi="Wingdings" w:hint="default"/>
      </w:rPr>
    </w:lvl>
  </w:abstractNum>
  <w:abstractNum w:abstractNumId="24" w15:restartNumberingAfterBreak="0">
    <w:nsid w:val="59DE67CB"/>
    <w:multiLevelType w:val="hybridMultilevel"/>
    <w:tmpl w:val="48B6FFD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64A30B17"/>
    <w:multiLevelType w:val="hybridMultilevel"/>
    <w:tmpl w:val="AE741754"/>
    <w:lvl w:ilvl="0" w:tplc="BD70FDF4">
      <w:numFmt w:val="bullet"/>
      <w:lvlText w:val="-"/>
      <w:lvlJc w:val="left"/>
      <w:pPr>
        <w:ind w:left="360" w:hanging="360"/>
      </w:pPr>
      <w:rPr>
        <w:rFonts w:ascii="Arial" w:eastAsia="Times"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6DB21567"/>
    <w:multiLevelType w:val="hybridMultilevel"/>
    <w:tmpl w:val="8E781F14"/>
    <w:lvl w:ilvl="0" w:tplc="BD70FDF4">
      <w:numFmt w:val="bullet"/>
      <w:lvlText w:val="-"/>
      <w:lvlJc w:val="left"/>
      <w:pPr>
        <w:ind w:left="360" w:hanging="360"/>
      </w:pPr>
      <w:rPr>
        <w:rFonts w:ascii="Arial" w:eastAsia="Times" w:hAnsi="Aria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73931BB8"/>
    <w:multiLevelType w:val="hybridMultilevel"/>
    <w:tmpl w:val="028E8330"/>
    <w:lvl w:ilvl="0" w:tplc="C5A00648">
      <w:start w:val="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A8D4BEB"/>
    <w:multiLevelType w:val="hybridMultilevel"/>
    <w:tmpl w:val="E08E4A54"/>
    <w:lvl w:ilvl="0" w:tplc="7E88B39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7DFB4B86"/>
    <w:multiLevelType w:val="hybridMultilevel"/>
    <w:tmpl w:val="54305092"/>
    <w:lvl w:ilvl="0" w:tplc="6D7C9E3E">
      <w:start w:val="1"/>
      <w:numFmt w:val="bullet"/>
      <w:lvlText w:val=""/>
      <w:lvlPicBulletId w:val="0"/>
      <w:lvlJc w:val="left"/>
      <w:pPr>
        <w:ind w:left="928" w:hanging="360"/>
      </w:pPr>
      <w:rPr>
        <w:rFonts w:ascii="Symbol" w:hAnsi="Symbol" w:hint="default"/>
        <w:color w:val="auto"/>
      </w:rPr>
    </w:lvl>
    <w:lvl w:ilvl="1" w:tplc="08130003" w:tentative="1">
      <w:start w:val="1"/>
      <w:numFmt w:val="bullet"/>
      <w:lvlText w:val="o"/>
      <w:lvlJc w:val="left"/>
      <w:pPr>
        <w:ind w:left="1648" w:hanging="360"/>
      </w:pPr>
      <w:rPr>
        <w:rFonts w:ascii="Courier New" w:hAnsi="Courier New" w:cs="Courier New" w:hint="default"/>
      </w:rPr>
    </w:lvl>
    <w:lvl w:ilvl="2" w:tplc="08130005" w:tentative="1">
      <w:start w:val="1"/>
      <w:numFmt w:val="bullet"/>
      <w:lvlText w:val=""/>
      <w:lvlJc w:val="left"/>
      <w:pPr>
        <w:ind w:left="2368" w:hanging="360"/>
      </w:pPr>
      <w:rPr>
        <w:rFonts w:ascii="Wingdings" w:hAnsi="Wingdings" w:hint="default"/>
      </w:rPr>
    </w:lvl>
    <w:lvl w:ilvl="3" w:tplc="08130001" w:tentative="1">
      <w:start w:val="1"/>
      <w:numFmt w:val="bullet"/>
      <w:lvlText w:val=""/>
      <w:lvlJc w:val="left"/>
      <w:pPr>
        <w:ind w:left="3088" w:hanging="360"/>
      </w:pPr>
      <w:rPr>
        <w:rFonts w:ascii="Symbol" w:hAnsi="Symbol" w:hint="default"/>
      </w:rPr>
    </w:lvl>
    <w:lvl w:ilvl="4" w:tplc="08130003" w:tentative="1">
      <w:start w:val="1"/>
      <w:numFmt w:val="bullet"/>
      <w:lvlText w:val="o"/>
      <w:lvlJc w:val="left"/>
      <w:pPr>
        <w:ind w:left="3808" w:hanging="360"/>
      </w:pPr>
      <w:rPr>
        <w:rFonts w:ascii="Courier New" w:hAnsi="Courier New" w:cs="Courier New" w:hint="default"/>
      </w:rPr>
    </w:lvl>
    <w:lvl w:ilvl="5" w:tplc="08130005" w:tentative="1">
      <w:start w:val="1"/>
      <w:numFmt w:val="bullet"/>
      <w:lvlText w:val=""/>
      <w:lvlJc w:val="left"/>
      <w:pPr>
        <w:ind w:left="4528" w:hanging="360"/>
      </w:pPr>
      <w:rPr>
        <w:rFonts w:ascii="Wingdings" w:hAnsi="Wingdings" w:hint="default"/>
      </w:rPr>
    </w:lvl>
    <w:lvl w:ilvl="6" w:tplc="08130001" w:tentative="1">
      <w:start w:val="1"/>
      <w:numFmt w:val="bullet"/>
      <w:lvlText w:val=""/>
      <w:lvlJc w:val="left"/>
      <w:pPr>
        <w:ind w:left="5248" w:hanging="360"/>
      </w:pPr>
      <w:rPr>
        <w:rFonts w:ascii="Symbol" w:hAnsi="Symbol" w:hint="default"/>
      </w:rPr>
    </w:lvl>
    <w:lvl w:ilvl="7" w:tplc="08130003" w:tentative="1">
      <w:start w:val="1"/>
      <w:numFmt w:val="bullet"/>
      <w:lvlText w:val="o"/>
      <w:lvlJc w:val="left"/>
      <w:pPr>
        <w:ind w:left="5968" w:hanging="360"/>
      </w:pPr>
      <w:rPr>
        <w:rFonts w:ascii="Courier New" w:hAnsi="Courier New" w:cs="Courier New" w:hint="default"/>
      </w:rPr>
    </w:lvl>
    <w:lvl w:ilvl="8" w:tplc="08130005" w:tentative="1">
      <w:start w:val="1"/>
      <w:numFmt w:val="bullet"/>
      <w:lvlText w:val=""/>
      <w:lvlJc w:val="left"/>
      <w:pPr>
        <w:ind w:left="6688" w:hanging="360"/>
      </w:pPr>
      <w:rPr>
        <w:rFonts w:ascii="Wingdings" w:hAnsi="Wingdings" w:hint="default"/>
      </w:rPr>
    </w:lvl>
  </w:abstractNum>
  <w:abstractNum w:abstractNumId="30" w15:restartNumberingAfterBreak="0">
    <w:nsid w:val="7F954341"/>
    <w:multiLevelType w:val="hybridMultilevel"/>
    <w:tmpl w:val="82404752"/>
    <w:lvl w:ilvl="0" w:tplc="2026ABA2">
      <w:start w:val="1"/>
      <w:numFmt w:val="bullet"/>
      <w:lvlText w:val=""/>
      <w:lvlPicBulletId w:val="1"/>
      <w:lvlJc w:val="left"/>
      <w:pPr>
        <w:ind w:left="1353" w:hanging="360"/>
      </w:pPr>
      <w:rPr>
        <w:rFonts w:ascii="Symbol" w:hAnsi="Symbol" w:hint="default"/>
        <w:color w:val="auto"/>
        <w:sz w:val="20"/>
        <w:szCs w:val="20"/>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num w:numId="1">
    <w:abstractNumId w:val="14"/>
  </w:num>
  <w:num w:numId="2">
    <w:abstractNumId w:val="21"/>
  </w:num>
  <w:num w:numId="3">
    <w:abstractNumId w:val="9"/>
  </w:num>
  <w:num w:numId="4">
    <w:abstractNumId w:val="13"/>
  </w:num>
  <w:num w:numId="5">
    <w:abstractNumId w:val="5"/>
  </w:num>
  <w:num w:numId="6">
    <w:abstractNumId w:val="29"/>
  </w:num>
  <w:num w:numId="7">
    <w:abstractNumId w:val="30"/>
  </w:num>
  <w:num w:numId="8">
    <w:abstractNumId w:val="4"/>
  </w:num>
  <w:num w:numId="9">
    <w:abstractNumId w:val="7"/>
  </w:num>
  <w:num w:numId="10">
    <w:abstractNumId w:val="6"/>
  </w:num>
  <w:num w:numId="11">
    <w:abstractNumId w:val="25"/>
  </w:num>
  <w:num w:numId="12">
    <w:abstractNumId w:val="26"/>
  </w:num>
  <w:num w:numId="13">
    <w:abstractNumId w:val="19"/>
  </w:num>
  <w:num w:numId="14">
    <w:abstractNumId w:val="0"/>
  </w:num>
  <w:num w:numId="15">
    <w:abstractNumId w:val="1"/>
  </w:num>
  <w:num w:numId="16">
    <w:abstractNumId w:val="8"/>
  </w:num>
  <w:num w:numId="17">
    <w:abstractNumId w:val="16"/>
  </w:num>
  <w:num w:numId="18">
    <w:abstractNumId w:val="12"/>
  </w:num>
  <w:num w:numId="19">
    <w:abstractNumId w:val="23"/>
  </w:num>
  <w:num w:numId="20">
    <w:abstractNumId w:val="2"/>
  </w:num>
  <w:num w:numId="21">
    <w:abstractNumId w:val="11"/>
  </w:num>
  <w:num w:numId="22">
    <w:abstractNumId w:val="3"/>
  </w:num>
  <w:num w:numId="23">
    <w:abstractNumId w:val="18"/>
  </w:num>
  <w:num w:numId="24">
    <w:abstractNumId w:val="27"/>
  </w:num>
  <w:num w:numId="25">
    <w:abstractNumId w:val="15"/>
  </w:num>
  <w:num w:numId="26">
    <w:abstractNumId w:val="20"/>
  </w:num>
  <w:num w:numId="27">
    <w:abstractNumId w:val="24"/>
  </w:num>
  <w:num w:numId="28">
    <w:abstractNumId w:val="22"/>
  </w:num>
  <w:num w:numId="29">
    <w:abstractNumId w:val="17"/>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C9"/>
    <w:rsid w:val="00001A48"/>
    <w:rsid w:val="00020EED"/>
    <w:rsid w:val="00031275"/>
    <w:rsid w:val="0005769A"/>
    <w:rsid w:val="00080C72"/>
    <w:rsid w:val="00083C4F"/>
    <w:rsid w:val="000F3372"/>
    <w:rsid w:val="000F3936"/>
    <w:rsid w:val="0014797B"/>
    <w:rsid w:val="00177979"/>
    <w:rsid w:val="00187159"/>
    <w:rsid w:val="001B0F8F"/>
    <w:rsid w:val="001B6878"/>
    <w:rsid w:val="001C06B4"/>
    <w:rsid w:val="001C268C"/>
    <w:rsid w:val="0020410F"/>
    <w:rsid w:val="00204F7C"/>
    <w:rsid w:val="00241925"/>
    <w:rsid w:val="002A7A9F"/>
    <w:rsid w:val="002E3B57"/>
    <w:rsid w:val="002F54D1"/>
    <w:rsid w:val="003159DF"/>
    <w:rsid w:val="003778C5"/>
    <w:rsid w:val="00395490"/>
    <w:rsid w:val="003A6718"/>
    <w:rsid w:val="003C6FEC"/>
    <w:rsid w:val="003E16E9"/>
    <w:rsid w:val="003E3CF4"/>
    <w:rsid w:val="00414B09"/>
    <w:rsid w:val="00467A55"/>
    <w:rsid w:val="004B5DAE"/>
    <w:rsid w:val="004C2DB3"/>
    <w:rsid w:val="004D24BF"/>
    <w:rsid w:val="004F6A20"/>
    <w:rsid w:val="004F6AC0"/>
    <w:rsid w:val="00500EE8"/>
    <w:rsid w:val="005173C2"/>
    <w:rsid w:val="00522EB4"/>
    <w:rsid w:val="00535983"/>
    <w:rsid w:val="00545E04"/>
    <w:rsid w:val="00550E4B"/>
    <w:rsid w:val="00560D0D"/>
    <w:rsid w:val="00570DAE"/>
    <w:rsid w:val="00592017"/>
    <w:rsid w:val="005A635E"/>
    <w:rsid w:val="005D197A"/>
    <w:rsid w:val="005F70EC"/>
    <w:rsid w:val="00614EB7"/>
    <w:rsid w:val="00621C9D"/>
    <w:rsid w:val="00647C1F"/>
    <w:rsid w:val="006522D0"/>
    <w:rsid w:val="006C5360"/>
    <w:rsid w:val="006F1AEF"/>
    <w:rsid w:val="00707339"/>
    <w:rsid w:val="00724719"/>
    <w:rsid w:val="0076702A"/>
    <w:rsid w:val="007735E5"/>
    <w:rsid w:val="007C5B0B"/>
    <w:rsid w:val="007F0B16"/>
    <w:rsid w:val="007F34A1"/>
    <w:rsid w:val="00830277"/>
    <w:rsid w:val="00830FE5"/>
    <w:rsid w:val="00855733"/>
    <w:rsid w:val="008757D6"/>
    <w:rsid w:val="00875DD9"/>
    <w:rsid w:val="008B7701"/>
    <w:rsid w:val="009B0147"/>
    <w:rsid w:val="009D57E2"/>
    <w:rsid w:val="009F1D1C"/>
    <w:rsid w:val="00A2043B"/>
    <w:rsid w:val="00A22F63"/>
    <w:rsid w:val="00A51200"/>
    <w:rsid w:val="00A77E59"/>
    <w:rsid w:val="00A82F2F"/>
    <w:rsid w:val="00A92596"/>
    <w:rsid w:val="00AA26DF"/>
    <w:rsid w:val="00AB6001"/>
    <w:rsid w:val="00AC1D31"/>
    <w:rsid w:val="00AC2CED"/>
    <w:rsid w:val="00B359CD"/>
    <w:rsid w:val="00B419C9"/>
    <w:rsid w:val="00B55C65"/>
    <w:rsid w:val="00B56F1C"/>
    <w:rsid w:val="00B6627A"/>
    <w:rsid w:val="00BB333F"/>
    <w:rsid w:val="00C178EE"/>
    <w:rsid w:val="00C27BDE"/>
    <w:rsid w:val="00C47DD1"/>
    <w:rsid w:val="00C81217"/>
    <w:rsid w:val="00C832D7"/>
    <w:rsid w:val="00CB1BB3"/>
    <w:rsid w:val="00CB2299"/>
    <w:rsid w:val="00CB2437"/>
    <w:rsid w:val="00CF6C33"/>
    <w:rsid w:val="00CF74FF"/>
    <w:rsid w:val="00D005FB"/>
    <w:rsid w:val="00D22173"/>
    <w:rsid w:val="00D316E5"/>
    <w:rsid w:val="00D31F6D"/>
    <w:rsid w:val="00D47C7B"/>
    <w:rsid w:val="00D52539"/>
    <w:rsid w:val="00D648CE"/>
    <w:rsid w:val="00D83EA8"/>
    <w:rsid w:val="00D858FD"/>
    <w:rsid w:val="00DB348E"/>
    <w:rsid w:val="00DC3F20"/>
    <w:rsid w:val="00DE5123"/>
    <w:rsid w:val="00DF7D7D"/>
    <w:rsid w:val="00E0634D"/>
    <w:rsid w:val="00E11FD6"/>
    <w:rsid w:val="00E16E51"/>
    <w:rsid w:val="00E244F4"/>
    <w:rsid w:val="00E60B29"/>
    <w:rsid w:val="00E80ABB"/>
    <w:rsid w:val="00E85281"/>
    <w:rsid w:val="00E906D8"/>
    <w:rsid w:val="00EB42C7"/>
    <w:rsid w:val="00EC10E6"/>
    <w:rsid w:val="00ED23C1"/>
    <w:rsid w:val="00ED6AD6"/>
    <w:rsid w:val="00F1715F"/>
    <w:rsid w:val="00F238BE"/>
    <w:rsid w:val="00F318AC"/>
    <w:rsid w:val="00F730CD"/>
    <w:rsid w:val="00F861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5:docId w15:val="{2D743090-1335-4F0D-81EA-BD6D4566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F6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F6C33"/>
    <w:rPr>
      <w:rFonts w:ascii="Tahoma" w:hAnsi="Tahoma" w:cs="Tahoma"/>
      <w:sz w:val="16"/>
      <w:szCs w:val="16"/>
    </w:rPr>
  </w:style>
  <w:style w:type="paragraph" w:styleId="ListParagraph">
    <w:name w:val="List Paragraph"/>
    <w:basedOn w:val="Normal"/>
    <w:uiPriority w:val="34"/>
    <w:qFormat/>
    <w:rsid w:val="003E3CF4"/>
    <w:pPr>
      <w:ind w:left="720"/>
      <w:contextualSpacing/>
    </w:pPr>
  </w:style>
  <w:style w:type="paragraph" w:styleId="Header">
    <w:name w:val="header"/>
    <w:basedOn w:val="Normal"/>
    <w:link w:val="HeaderChar"/>
    <w:uiPriority w:val="99"/>
    <w:semiHidden/>
    <w:unhideWhenUsed/>
    <w:rsid w:val="00080C7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80C72"/>
  </w:style>
  <w:style w:type="paragraph" w:styleId="Footer">
    <w:name w:val="footer"/>
    <w:basedOn w:val="Normal"/>
    <w:link w:val="FooterChar"/>
    <w:uiPriority w:val="99"/>
    <w:unhideWhenUsed/>
    <w:rsid w:val="00080C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0C72"/>
  </w:style>
  <w:style w:type="character" w:styleId="Hyperlink">
    <w:name w:val="Hyperlink"/>
    <w:basedOn w:val="DefaultParagraphFont"/>
    <w:rsid w:val="002E3B57"/>
    <w:rPr>
      <w:color w:val="0000FF"/>
      <w:u w:val="single"/>
    </w:rPr>
  </w:style>
  <w:style w:type="character" w:customStyle="1" w:styleId="apple-style-span">
    <w:name w:val="apple-style-span"/>
    <w:basedOn w:val="DefaultParagraphFont"/>
    <w:rsid w:val="006F1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wmf"/><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hyperlink" Target="http://www.schooltv.nl/beeldbank/clip/20061222_alcohol02"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5.wmf"/><Relationship Id="rId14" Type="http://schemas.openxmlformats.org/officeDocument/2006/relationships/image" Target="media/image7.jpeg"/><Relationship Id="rId22" Type="http://schemas.openxmlformats.org/officeDocument/2006/relationships/oleObject" Target="embeddings/oleObject4.bin"/><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316F6-FA17-4806-B847-5F3B645C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7117</Characters>
  <Application>Microsoft Office Word</Application>
  <DocSecurity>4</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Dirk Veekhoven</cp:lastModifiedBy>
  <cp:revision>2</cp:revision>
  <dcterms:created xsi:type="dcterms:W3CDTF">2017-01-11T06:42:00Z</dcterms:created>
  <dcterms:modified xsi:type="dcterms:W3CDTF">2017-01-11T06:42:00Z</dcterms:modified>
</cp:coreProperties>
</file>