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64AD0" w14:textId="77777777" w:rsidR="004E06A0" w:rsidRDefault="004E06A0" w:rsidP="004E06A0">
      <w:pPr>
        <w:jc w:val="center"/>
        <w:rPr>
          <w:b/>
          <w:bCs/>
          <w:color w:val="0070C0"/>
          <w:sz w:val="52"/>
          <w:szCs w:val="52"/>
        </w:rPr>
      </w:pPr>
      <w:r>
        <w:rPr>
          <w:b/>
          <w:bCs/>
          <w:color w:val="0070C0"/>
          <w:sz w:val="52"/>
          <w:szCs w:val="52"/>
        </w:rPr>
        <w:t>LEERBUNDEL 32</w:t>
      </w:r>
    </w:p>
    <w:p w14:paraId="17D0E096" w14:textId="77777777" w:rsidR="004E06A0" w:rsidRPr="00781965" w:rsidRDefault="004E06A0" w:rsidP="004E06A0">
      <w:pPr>
        <w:jc w:val="center"/>
        <w:rPr>
          <w:b/>
          <w:bCs/>
          <w:color w:val="0070C0"/>
          <w:sz w:val="52"/>
          <w:szCs w:val="52"/>
        </w:rPr>
      </w:pPr>
      <w:r>
        <w:rPr>
          <w:noProof/>
        </w:rPr>
        <w:drawing>
          <wp:anchor distT="0" distB="0" distL="114300" distR="114300" simplePos="0" relativeHeight="251659264" behindDoc="0" locked="0" layoutInCell="1" allowOverlap="1" wp14:anchorId="219AFA38" wp14:editId="517E0145">
            <wp:simplePos x="0" y="0"/>
            <wp:positionH relativeFrom="column">
              <wp:posOffset>3810635</wp:posOffset>
            </wp:positionH>
            <wp:positionV relativeFrom="paragraph">
              <wp:posOffset>424180</wp:posOffset>
            </wp:positionV>
            <wp:extent cx="2678430" cy="1733550"/>
            <wp:effectExtent l="0" t="0" r="7620" b="0"/>
            <wp:wrapSquare wrapText="bothSides"/>
            <wp:docPr id="312746017" name="Afbeelding 17" descr="Personages van werknemers zijn het niet eens met de richtlijnen van de  baas, wat leidt tot confrontatie en weigering om instructies op te volge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ersonages van werknemers zijn het niet eens met de richtlijnen van de  baas, wat leidt tot confrontatie en weigering om instructies op te volgen |  Premium Vect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8430"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81965">
        <w:rPr>
          <w:b/>
          <w:bCs/>
          <w:color w:val="0070C0"/>
          <w:sz w:val="52"/>
          <w:szCs w:val="52"/>
        </w:rPr>
        <w:t>Richtlijnen en Instructies</w:t>
      </w:r>
    </w:p>
    <w:p w14:paraId="434497DC" w14:textId="77777777" w:rsidR="004E06A0" w:rsidRPr="00DA1CE0" w:rsidRDefault="004E06A0" w:rsidP="004E06A0">
      <w:r w:rsidRPr="00DA1CE0">
        <w:t xml:space="preserve">Voor een bakker of chocolatier is het essentieel om duidelijke </w:t>
      </w:r>
      <w:r w:rsidRPr="00781965">
        <w:t>richtlijnen en instructies</w:t>
      </w:r>
      <w:r w:rsidRPr="00DA1CE0">
        <w:t xml:space="preserve"> voor het personeel op te stellen. Dit zorgt voor een vlotte werking, consistentie in kwaliteit en veiligheid én tevreden klanten.</w:t>
      </w:r>
    </w:p>
    <w:p w14:paraId="3982A3B2" w14:textId="77777777" w:rsidR="004E06A0" w:rsidRPr="00DA1CE0" w:rsidRDefault="004E06A0" w:rsidP="004E06A0">
      <w:pPr>
        <w:pStyle w:val="Kop1"/>
        <w:tabs>
          <w:tab w:val="num" w:pos="360"/>
        </w:tabs>
      </w:pPr>
      <w:r w:rsidRPr="00DA1CE0">
        <w:t>Welke richtlijnen moet een bakker/chocolatier opstellen voor het personeel?</w:t>
      </w:r>
    </w:p>
    <w:p w14:paraId="63CEB629" w14:textId="77777777" w:rsidR="004E06A0" w:rsidRPr="00DA1CE0" w:rsidRDefault="004E06A0" w:rsidP="004E06A0">
      <w:pPr>
        <w:pStyle w:val="Kop2"/>
        <w:tabs>
          <w:tab w:val="num" w:pos="360"/>
        </w:tabs>
      </w:pPr>
      <w:r>
        <w:rPr>
          <w:noProof/>
        </w:rPr>
        <w:drawing>
          <wp:anchor distT="0" distB="0" distL="114300" distR="114300" simplePos="0" relativeHeight="251660288" behindDoc="0" locked="0" layoutInCell="1" allowOverlap="1" wp14:anchorId="6A03A67B" wp14:editId="2916A489">
            <wp:simplePos x="0" y="0"/>
            <wp:positionH relativeFrom="column">
              <wp:posOffset>-671195</wp:posOffset>
            </wp:positionH>
            <wp:positionV relativeFrom="paragraph">
              <wp:posOffset>369570</wp:posOffset>
            </wp:positionV>
            <wp:extent cx="1911985" cy="1351915"/>
            <wp:effectExtent l="0" t="0" r="0" b="635"/>
            <wp:wrapSquare wrapText="bothSides"/>
            <wp:docPr id="402129444" name="Afbeelding 16" descr="Introductieprogramma Bakkracht voor nieuwe medewerkers | Bakkers in bed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troductieprogramma Bakkracht voor nieuwe medewerkers | Bakkers in bedrijf"/>
                    <pic:cNvPicPr>
                      <a:picLocks noChangeAspect="1" noChangeArrowheads="1"/>
                    </pic:cNvPicPr>
                  </pic:nvPicPr>
                  <pic:blipFill>
                    <a:blip r:embed="rId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1985" cy="1351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1CE0">
        <w:t>Hygiëne- en veiligheidsvoorschriften</w:t>
      </w:r>
    </w:p>
    <w:p w14:paraId="0C2F1C36" w14:textId="77777777" w:rsidR="004E06A0" w:rsidRPr="00DA1CE0" w:rsidRDefault="004E06A0" w:rsidP="004E06A0">
      <w:pPr>
        <w:pStyle w:val="Lijstalinea"/>
        <w:numPr>
          <w:ilvl w:val="0"/>
          <w:numId w:val="2"/>
        </w:numPr>
      </w:pPr>
      <w:r>
        <w:rPr>
          <w:noProof/>
        </w:rPr>
        <w:drawing>
          <wp:anchor distT="0" distB="0" distL="114300" distR="114300" simplePos="0" relativeHeight="251662336" behindDoc="0" locked="0" layoutInCell="1" allowOverlap="1" wp14:anchorId="64B2EC2A" wp14:editId="3F1B03A4">
            <wp:simplePos x="0" y="0"/>
            <wp:positionH relativeFrom="column">
              <wp:posOffset>4881245</wp:posOffset>
            </wp:positionH>
            <wp:positionV relativeFrom="paragraph">
              <wp:posOffset>249555</wp:posOffset>
            </wp:positionV>
            <wp:extent cx="1609725" cy="1609725"/>
            <wp:effectExtent l="0" t="0" r="9525" b="9525"/>
            <wp:wrapSquare wrapText="bothSides"/>
            <wp:docPr id="118813044" name="Afbeelding 22" descr="Bakkerijmachines – Bakkerij Service Hagel – Meer dan 40 jaar er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kkerijmachines – Bakkerij Service Hagel – Meer dan 40 jaar ervar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E0">
        <w:t>Persoonlijke hygiëne (handen wassen, schone kledij, geen juwelen)</w:t>
      </w:r>
      <w:r w:rsidRPr="00353FFB">
        <w:rPr>
          <w:noProof/>
        </w:rPr>
        <w:t xml:space="preserve"> </w:t>
      </w:r>
    </w:p>
    <w:p w14:paraId="065A0AE1" w14:textId="77777777" w:rsidR="004E06A0" w:rsidRPr="00DA1CE0" w:rsidRDefault="004E06A0" w:rsidP="004E06A0">
      <w:pPr>
        <w:pStyle w:val="Lijstalinea"/>
        <w:numPr>
          <w:ilvl w:val="0"/>
          <w:numId w:val="2"/>
        </w:numPr>
      </w:pPr>
      <w:r w:rsidRPr="00DA1CE0">
        <w:t>Correct gebruik van beschermingsmiddelen (handschoenen, haarnetje)</w:t>
      </w:r>
    </w:p>
    <w:p w14:paraId="47600340" w14:textId="77777777" w:rsidR="004E06A0" w:rsidRPr="00DA1CE0" w:rsidRDefault="004E06A0" w:rsidP="004E06A0">
      <w:pPr>
        <w:pStyle w:val="Lijstalinea"/>
        <w:numPr>
          <w:ilvl w:val="0"/>
          <w:numId w:val="2"/>
        </w:numPr>
      </w:pPr>
      <w:r w:rsidRPr="00DA1CE0">
        <w:t>Werken volgens HACCP-principes (gevaarlijke punten vermijden)</w:t>
      </w:r>
    </w:p>
    <w:p w14:paraId="496979DA" w14:textId="77777777" w:rsidR="004E06A0" w:rsidRDefault="004E06A0" w:rsidP="004E06A0">
      <w:pPr>
        <w:pStyle w:val="Lijstalinea"/>
        <w:numPr>
          <w:ilvl w:val="0"/>
          <w:numId w:val="2"/>
        </w:numPr>
      </w:pPr>
      <w:r w:rsidRPr="00DA1CE0">
        <w:t>Veilig omgaan met machines en ovens</w:t>
      </w:r>
      <w:r w:rsidRPr="00910284">
        <w:t xml:space="preserve"> </w:t>
      </w:r>
    </w:p>
    <w:p w14:paraId="6E748499" w14:textId="77777777" w:rsidR="004E06A0" w:rsidRDefault="004E06A0" w:rsidP="004E06A0">
      <w:pPr>
        <w:pStyle w:val="Lijstalinea"/>
        <w:numPr>
          <w:ilvl w:val="0"/>
          <w:numId w:val="2"/>
        </w:numPr>
      </w:pPr>
      <w:r w:rsidRPr="00DA1CE0">
        <w:t>Brandveiligheid en noodprocedures</w:t>
      </w:r>
      <w:r w:rsidRPr="00C76837">
        <w:t xml:space="preserve"> </w:t>
      </w:r>
      <w:r w:rsidRPr="00160329">
        <w:t xml:space="preserve"> </w:t>
      </w:r>
      <w:r w:rsidRPr="001E6FFD">
        <w:t xml:space="preserve"> </w:t>
      </w:r>
    </w:p>
    <w:p w14:paraId="070FCAB6" w14:textId="77777777" w:rsidR="004E06A0" w:rsidRDefault="004E06A0" w:rsidP="004E06A0">
      <w:r w:rsidRPr="00160329">
        <w:rPr>
          <w:noProof/>
        </w:rPr>
        <w:drawing>
          <wp:anchor distT="0" distB="0" distL="114300" distR="114300" simplePos="0" relativeHeight="251661312" behindDoc="0" locked="0" layoutInCell="1" allowOverlap="1" wp14:anchorId="0A677223" wp14:editId="3D926E19">
            <wp:simplePos x="0" y="0"/>
            <wp:positionH relativeFrom="margin">
              <wp:posOffset>3300730</wp:posOffset>
            </wp:positionH>
            <wp:positionV relativeFrom="paragraph">
              <wp:posOffset>236220</wp:posOffset>
            </wp:positionV>
            <wp:extent cx="1917700" cy="2609850"/>
            <wp:effectExtent l="0" t="0" r="6350" b="0"/>
            <wp:wrapSquare wrapText="bothSides"/>
            <wp:docPr id="410866083" name="Afbeelding 19" descr="INSTRUCTIE BRAND - ONGEVAL - ONTRUIMING |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E BRAND - ONGEVAL - ONTRUIMING |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FFD">
        <w:rPr>
          <w:noProof/>
        </w:rPr>
        <w:drawing>
          <wp:anchor distT="0" distB="0" distL="114300" distR="114300" simplePos="0" relativeHeight="251663360" behindDoc="0" locked="0" layoutInCell="1" allowOverlap="1" wp14:anchorId="35969691" wp14:editId="6D1AF836">
            <wp:simplePos x="0" y="0"/>
            <wp:positionH relativeFrom="margin">
              <wp:posOffset>848995</wp:posOffset>
            </wp:positionH>
            <wp:positionV relativeFrom="paragraph">
              <wp:posOffset>81280</wp:posOffset>
            </wp:positionV>
            <wp:extent cx="2203450" cy="2905125"/>
            <wp:effectExtent l="0" t="0" r="6350" b="9525"/>
            <wp:wrapSquare wrapText="bothSides"/>
            <wp:docPr id="664641243" name="Afbeelding 21" descr="De 5 belangrijkste redenen om uw HACCP-procedures te digital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 5 belangrijkste redenen om uw HACCP-procedures te digitalise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3E0559A" w14:textId="77777777" w:rsidR="004E06A0" w:rsidRPr="00DA1CE0" w:rsidRDefault="004E06A0" w:rsidP="004E06A0">
      <w:pPr>
        <w:pStyle w:val="Kop2"/>
      </w:pPr>
      <w:r>
        <w:rPr>
          <w:noProof/>
        </w:rPr>
        <w:lastRenderedPageBreak/>
        <w:drawing>
          <wp:anchor distT="0" distB="0" distL="114300" distR="114300" simplePos="0" relativeHeight="251664384" behindDoc="0" locked="0" layoutInCell="1" allowOverlap="1" wp14:anchorId="3EB13105" wp14:editId="2EB25AF8">
            <wp:simplePos x="0" y="0"/>
            <wp:positionH relativeFrom="page">
              <wp:align>right</wp:align>
            </wp:positionH>
            <wp:positionV relativeFrom="paragraph">
              <wp:posOffset>0</wp:posOffset>
            </wp:positionV>
            <wp:extent cx="3086100" cy="1609725"/>
            <wp:effectExtent l="0" t="0" r="0" b="9525"/>
            <wp:wrapSquare wrapText="bothSides"/>
            <wp:docPr id="1817241974" name="Afbeelding 10" descr="Wettelijke allergenen — Zeelandia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ttelijke allergenen — Zeelandia Neder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E0">
        <w:t>Kwaliteitsnormen</w:t>
      </w:r>
    </w:p>
    <w:p w14:paraId="5040B23C" w14:textId="77777777" w:rsidR="004E06A0" w:rsidRPr="00DA1CE0" w:rsidRDefault="004E06A0" w:rsidP="004E06A0">
      <w:pPr>
        <w:pStyle w:val="Lijstalinea"/>
        <w:numPr>
          <w:ilvl w:val="0"/>
          <w:numId w:val="3"/>
        </w:numPr>
      </w:pPr>
      <w:r w:rsidRPr="00DA1CE0">
        <w:t>Receptuur en productietechnieken strikt volgen</w:t>
      </w:r>
      <w:r>
        <w:t xml:space="preserve"> </w:t>
      </w:r>
    </w:p>
    <w:p w14:paraId="5D0297F7" w14:textId="77777777" w:rsidR="004E06A0" w:rsidRPr="00DA1CE0" w:rsidRDefault="004E06A0" w:rsidP="004E06A0">
      <w:pPr>
        <w:pStyle w:val="Lijstalinea"/>
        <w:numPr>
          <w:ilvl w:val="0"/>
          <w:numId w:val="3"/>
        </w:numPr>
      </w:pPr>
      <w:r w:rsidRPr="00DA1CE0">
        <w:t>Controle van grondstoffen en eindproducten</w:t>
      </w:r>
    </w:p>
    <w:p w14:paraId="478CB559" w14:textId="77777777" w:rsidR="004E06A0" w:rsidRPr="00DA1CE0" w:rsidRDefault="004E06A0" w:rsidP="004E06A0">
      <w:pPr>
        <w:pStyle w:val="Lijstalinea"/>
        <w:numPr>
          <w:ilvl w:val="0"/>
          <w:numId w:val="3"/>
        </w:numPr>
      </w:pPr>
      <w:r w:rsidRPr="00DA1CE0">
        <w:t>Omgaan met allergenen en etikettering</w:t>
      </w:r>
    </w:p>
    <w:p w14:paraId="7C15F045" w14:textId="77777777" w:rsidR="004E06A0" w:rsidRPr="00DA1CE0" w:rsidRDefault="004E06A0" w:rsidP="004E06A0">
      <w:pPr>
        <w:pStyle w:val="Lijstalinea"/>
        <w:numPr>
          <w:ilvl w:val="0"/>
          <w:numId w:val="3"/>
        </w:numPr>
      </w:pPr>
      <w:r>
        <w:rPr>
          <w:noProof/>
        </w:rPr>
        <w:drawing>
          <wp:anchor distT="0" distB="0" distL="114300" distR="114300" simplePos="0" relativeHeight="251665408" behindDoc="0" locked="0" layoutInCell="1" allowOverlap="1" wp14:anchorId="0B58A0E2" wp14:editId="0E46B949">
            <wp:simplePos x="0" y="0"/>
            <wp:positionH relativeFrom="column">
              <wp:posOffset>4329430</wp:posOffset>
            </wp:positionH>
            <wp:positionV relativeFrom="paragraph">
              <wp:posOffset>322580</wp:posOffset>
            </wp:positionV>
            <wp:extent cx="1990725" cy="2030095"/>
            <wp:effectExtent l="0" t="0" r="9525" b="8255"/>
            <wp:wrapSquare wrapText="bothSides"/>
            <wp:docPr id="1671868074" name="Afbeelding 11" descr="Afbeelding met tekst, schermopname, Lettertype, Afdru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8074" name="Afbeelding 11" descr="Afbeelding met tekst, schermopname, Lettertype, Afdrukken&#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CE0">
        <w:t>Verpakkings- en presentatievoorschriften</w:t>
      </w:r>
    </w:p>
    <w:p w14:paraId="70AF7835" w14:textId="77777777" w:rsidR="004E06A0" w:rsidRPr="00DA1CE0" w:rsidRDefault="004E06A0" w:rsidP="004E06A0">
      <w:pPr>
        <w:pStyle w:val="Kop2"/>
      </w:pPr>
      <w:r w:rsidRPr="00DA1CE0">
        <w:t>Gedrag en klantgerichtheid</w:t>
      </w:r>
    </w:p>
    <w:p w14:paraId="16A36DE3" w14:textId="77777777" w:rsidR="004E06A0" w:rsidRPr="00DA1CE0" w:rsidRDefault="004E06A0" w:rsidP="004E06A0">
      <w:pPr>
        <w:pStyle w:val="Lijstalinea"/>
        <w:numPr>
          <w:ilvl w:val="0"/>
          <w:numId w:val="4"/>
        </w:numPr>
      </w:pPr>
      <w:r w:rsidRPr="00DA1CE0">
        <w:t>Vriendelijk en professioneel omgaan met klanten</w:t>
      </w:r>
    </w:p>
    <w:p w14:paraId="16BB4ED8" w14:textId="77777777" w:rsidR="004E06A0" w:rsidRPr="00DA1CE0" w:rsidRDefault="004E06A0" w:rsidP="004E06A0">
      <w:pPr>
        <w:pStyle w:val="Lijstalinea"/>
        <w:numPr>
          <w:ilvl w:val="0"/>
          <w:numId w:val="4"/>
        </w:numPr>
      </w:pPr>
      <w:r w:rsidRPr="00DA1CE0">
        <w:t>Correcte omgang met collega’s (teamwork, respect)</w:t>
      </w:r>
    </w:p>
    <w:p w14:paraId="2ACC82D8" w14:textId="77777777" w:rsidR="004E06A0" w:rsidRPr="00DA1CE0" w:rsidRDefault="004E06A0" w:rsidP="004E06A0">
      <w:pPr>
        <w:pStyle w:val="Lijstalinea"/>
        <w:numPr>
          <w:ilvl w:val="0"/>
          <w:numId w:val="4"/>
        </w:numPr>
      </w:pPr>
      <w:r w:rsidRPr="00DA1CE0">
        <w:t>Geen gebruik van gsm tijdens werktijd (tenzij strikt noodzakelijk)</w:t>
      </w:r>
    </w:p>
    <w:p w14:paraId="02C47229" w14:textId="77777777" w:rsidR="004E06A0" w:rsidRPr="00DA1CE0" w:rsidRDefault="004E06A0" w:rsidP="004E06A0">
      <w:pPr>
        <w:pStyle w:val="Lijstalinea"/>
        <w:numPr>
          <w:ilvl w:val="0"/>
          <w:numId w:val="4"/>
        </w:numPr>
      </w:pPr>
      <w:r w:rsidRPr="00DA1CE0">
        <w:t>Punctualiteit en aanwezigheid</w:t>
      </w:r>
    </w:p>
    <w:p w14:paraId="455C52A1" w14:textId="77777777" w:rsidR="004E06A0" w:rsidRPr="00DA1CE0" w:rsidRDefault="004E06A0" w:rsidP="004E06A0">
      <w:pPr>
        <w:pStyle w:val="Kop2"/>
      </w:pPr>
      <w:r w:rsidRPr="00DA1CE0">
        <w:t>Arbeidsregels en werktijden</w:t>
      </w:r>
    </w:p>
    <w:p w14:paraId="01DACC20" w14:textId="77777777" w:rsidR="004E06A0" w:rsidRPr="00DA1CE0" w:rsidRDefault="004E06A0" w:rsidP="004E06A0">
      <w:pPr>
        <w:pStyle w:val="Lijstalinea"/>
        <w:numPr>
          <w:ilvl w:val="0"/>
          <w:numId w:val="5"/>
        </w:numPr>
      </w:pPr>
      <w:r w:rsidRPr="00DA1CE0">
        <w:t>Pauzes, aanvang en einde werkuren</w:t>
      </w:r>
    </w:p>
    <w:p w14:paraId="41D5A5BE" w14:textId="77777777" w:rsidR="004E06A0" w:rsidRPr="00DA1CE0" w:rsidRDefault="004E06A0" w:rsidP="004E06A0">
      <w:pPr>
        <w:pStyle w:val="Lijstalinea"/>
        <w:numPr>
          <w:ilvl w:val="0"/>
          <w:numId w:val="5"/>
        </w:numPr>
      </w:pPr>
      <w:r w:rsidRPr="00DA1CE0">
        <w:t>Verlofaanvragen en ziekte melden</w:t>
      </w:r>
    </w:p>
    <w:p w14:paraId="3C4433C1" w14:textId="77777777" w:rsidR="004E06A0" w:rsidRDefault="004E06A0" w:rsidP="004E06A0">
      <w:pPr>
        <w:pStyle w:val="Lijstalinea"/>
        <w:numPr>
          <w:ilvl w:val="0"/>
          <w:numId w:val="5"/>
        </w:numPr>
      </w:pPr>
      <w:r w:rsidRPr="00105D90">
        <w:rPr>
          <w:noProof/>
        </w:rPr>
        <w:drawing>
          <wp:anchor distT="0" distB="0" distL="114300" distR="114300" simplePos="0" relativeHeight="251666432" behindDoc="0" locked="0" layoutInCell="1" allowOverlap="1" wp14:anchorId="19D39D41" wp14:editId="6644784A">
            <wp:simplePos x="0" y="0"/>
            <wp:positionH relativeFrom="column">
              <wp:posOffset>5100955</wp:posOffset>
            </wp:positionH>
            <wp:positionV relativeFrom="paragraph">
              <wp:posOffset>12065</wp:posOffset>
            </wp:positionV>
            <wp:extent cx="1143000" cy="1314450"/>
            <wp:effectExtent l="0" t="0" r="0" b="0"/>
            <wp:wrapSquare wrapText="bothSides"/>
            <wp:docPr id="536245802" name="Afbeelding 1" descr="Afbeelding met tekst, Lettertype, logo,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45802" name="Afbeelding 1" descr="Afbeelding met tekst, Lettertype, logo, cirk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1143000" cy="1314450"/>
                    </a:xfrm>
                    <a:prstGeom prst="rect">
                      <a:avLst/>
                    </a:prstGeom>
                  </pic:spPr>
                </pic:pic>
              </a:graphicData>
            </a:graphic>
            <wp14:sizeRelH relativeFrom="page">
              <wp14:pctWidth>0</wp14:pctWidth>
            </wp14:sizeRelH>
            <wp14:sizeRelV relativeFrom="page">
              <wp14:pctHeight>0</wp14:pctHeight>
            </wp14:sizeRelV>
          </wp:anchor>
        </w:drawing>
      </w:r>
      <w:r w:rsidRPr="00DA1CE0">
        <w:t>Gebruik van bedrijfsgoederen en materialen</w:t>
      </w:r>
    </w:p>
    <w:p w14:paraId="1F8259C4" w14:textId="77777777" w:rsidR="004E06A0" w:rsidRDefault="004E06A0" w:rsidP="004E06A0">
      <w:pPr>
        <w:pStyle w:val="Lijstalinea"/>
        <w:ind w:left="1080"/>
      </w:pPr>
    </w:p>
    <w:p w14:paraId="66BA8832" w14:textId="77777777" w:rsidR="004E06A0" w:rsidRPr="00DA1CE0" w:rsidRDefault="004E06A0" w:rsidP="004E06A0">
      <w:pPr>
        <w:pStyle w:val="Lijstalinea"/>
        <w:ind w:left="1080"/>
      </w:pPr>
      <w:r>
        <w:rPr>
          <w:noProof/>
        </w:rPr>
        <w:drawing>
          <wp:inline distT="0" distB="0" distL="0" distR="0" wp14:anchorId="6BC79921" wp14:editId="634A768E">
            <wp:extent cx="2305050" cy="1726563"/>
            <wp:effectExtent l="0" t="0" r="0" b="7620"/>
            <wp:docPr id="1779551438" name="Afbeelding 12" descr="Werkt vriendelijk gedrag 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rkt vriendelijk gedrag ec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7816" cy="1728635"/>
                    </a:xfrm>
                    <a:prstGeom prst="rect">
                      <a:avLst/>
                    </a:prstGeom>
                    <a:ln>
                      <a:noFill/>
                    </a:ln>
                    <a:effectLst>
                      <a:softEdge rad="112500"/>
                    </a:effectLst>
                  </pic:spPr>
                </pic:pic>
              </a:graphicData>
            </a:graphic>
          </wp:inline>
        </w:drawing>
      </w:r>
      <w:r>
        <w:t xml:space="preserve">  </w:t>
      </w:r>
      <w:r>
        <w:rPr>
          <w:noProof/>
        </w:rPr>
        <w:drawing>
          <wp:inline distT="0" distB="0" distL="0" distR="0" wp14:anchorId="3AB31142" wp14:editId="02A9EB7E">
            <wp:extent cx="1628775" cy="1725904"/>
            <wp:effectExtent l="0" t="0" r="0" b="8255"/>
            <wp:docPr id="1630753345" name="Afbeelding 13" descr="Afwezig en ziek melden - Schildersopleiding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wezig en ziek melden - Schildersopleiding Rotterd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700" cy="1731123"/>
                    </a:xfrm>
                    <a:prstGeom prst="rect">
                      <a:avLst/>
                    </a:prstGeom>
                    <a:noFill/>
                    <a:ln>
                      <a:noFill/>
                    </a:ln>
                  </pic:spPr>
                </pic:pic>
              </a:graphicData>
            </a:graphic>
          </wp:inline>
        </w:drawing>
      </w:r>
    </w:p>
    <w:p w14:paraId="1D07D7C2" w14:textId="77777777" w:rsidR="004E06A0" w:rsidRPr="00DA1CE0" w:rsidRDefault="004E06A0" w:rsidP="004E06A0">
      <w:pPr>
        <w:pStyle w:val="Kop1"/>
      </w:pPr>
      <w:r w:rsidRPr="00DA1CE0">
        <w:t>Welke instructies moet je geven?</w:t>
      </w:r>
      <w:r w:rsidRPr="00AD5705">
        <w:t xml:space="preserve"> </w:t>
      </w:r>
    </w:p>
    <w:p w14:paraId="50ECEF0A" w14:textId="77777777" w:rsidR="004E06A0" w:rsidRPr="00DA1CE0" w:rsidRDefault="004E06A0" w:rsidP="004E06A0">
      <w:pPr>
        <w:pStyle w:val="Lijstalinea"/>
        <w:numPr>
          <w:ilvl w:val="0"/>
          <w:numId w:val="6"/>
        </w:numPr>
      </w:pPr>
      <w:r w:rsidRPr="00C81D9C">
        <w:rPr>
          <w:b/>
          <w:bCs/>
        </w:rPr>
        <w:t>Dagelijkse werkinstructies</w:t>
      </w:r>
      <w:r w:rsidRPr="00DA1CE0">
        <w:t>: wat zijn de prioriteiten, wie doet wat, speciale opdrachten (bv. een feesttaart maken)</w:t>
      </w:r>
    </w:p>
    <w:p w14:paraId="2C9B2A00" w14:textId="77777777" w:rsidR="004E06A0" w:rsidRPr="00DA1CE0" w:rsidRDefault="004E06A0" w:rsidP="004E06A0">
      <w:pPr>
        <w:pStyle w:val="Lijstalinea"/>
        <w:numPr>
          <w:ilvl w:val="0"/>
          <w:numId w:val="6"/>
        </w:numPr>
      </w:pPr>
      <w:r w:rsidRPr="00C81D9C">
        <w:rPr>
          <w:b/>
          <w:bCs/>
        </w:rPr>
        <w:t>Veiligheidsinstructies</w:t>
      </w:r>
      <w:r w:rsidRPr="00DA1CE0">
        <w:t>: hoe gebruik je bepaalde machines, wat te doen bij een ongeval</w:t>
      </w:r>
    </w:p>
    <w:p w14:paraId="57A713E5" w14:textId="77777777" w:rsidR="004E06A0" w:rsidRPr="00DA1CE0" w:rsidRDefault="004E06A0" w:rsidP="004E06A0">
      <w:pPr>
        <w:pStyle w:val="Lijstalinea"/>
        <w:numPr>
          <w:ilvl w:val="0"/>
          <w:numId w:val="6"/>
        </w:numPr>
      </w:pPr>
      <w:r w:rsidRPr="00C81D9C">
        <w:rPr>
          <w:b/>
          <w:bCs/>
        </w:rPr>
        <w:t>Productie-instructies</w:t>
      </w:r>
      <w:r w:rsidRPr="00DA1CE0">
        <w:t>: stappenplan voor bakken, decoreren, verpakken</w:t>
      </w:r>
    </w:p>
    <w:p w14:paraId="3FB3267C" w14:textId="77777777" w:rsidR="004E06A0" w:rsidRPr="00DA1CE0" w:rsidRDefault="004E06A0" w:rsidP="004E06A0">
      <w:pPr>
        <w:pStyle w:val="Lijstalinea"/>
        <w:numPr>
          <w:ilvl w:val="0"/>
          <w:numId w:val="6"/>
        </w:numPr>
      </w:pPr>
      <w:r w:rsidRPr="00C81D9C">
        <w:rPr>
          <w:b/>
          <w:bCs/>
        </w:rPr>
        <w:t>Klantendienst</w:t>
      </w:r>
      <w:r w:rsidRPr="00DA1CE0">
        <w:t>: hoe klanten te woord staan, omgaan met klachten</w:t>
      </w:r>
    </w:p>
    <w:p w14:paraId="56D84B45" w14:textId="77777777" w:rsidR="004E06A0" w:rsidRPr="00DA1CE0" w:rsidRDefault="004E06A0" w:rsidP="004E06A0">
      <w:pPr>
        <w:pStyle w:val="Lijstalinea"/>
        <w:numPr>
          <w:ilvl w:val="0"/>
          <w:numId w:val="6"/>
        </w:numPr>
      </w:pPr>
      <w:r w:rsidRPr="00C81D9C">
        <w:rPr>
          <w:b/>
          <w:bCs/>
        </w:rPr>
        <w:t>Noodprocedures</w:t>
      </w:r>
      <w:r w:rsidRPr="00DA1CE0">
        <w:t>: evacuatie, brandalarm, eerste hulp</w:t>
      </w:r>
    </w:p>
    <w:p w14:paraId="42CC894E" w14:textId="77777777" w:rsidR="004E06A0" w:rsidRPr="00DA1CE0" w:rsidRDefault="004E06A0" w:rsidP="004E06A0">
      <w:pPr>
        <w:pStyle w:val="Kop1"/>
      </w:pPr>
      <w:r w:rsidRPr="00DA1CE0">
        <w:lastRenderedPageBreak/>
        <w:t>Hoe geef je het best instructies?</w:t>
      </w:r>
    </w:p>
    <w:p w14:paraId="3BBC5D1D" w14:textId="77777777" w:rsidR="004E06A0" w:rsidRPr="00DA1CE0" w:rsidRDefault="004E06A0" w:rsidP="004E06A0">
      <w:r>
        <w:rPr>
          <w:noProof/>
        </w:rPr>
        <mc:AlternateContent>
          <mc:Choice Requires="wps">
            <w:drawing>
              <wp:inline distT="0" distB="0" distL="0" distR="0" wp14:anchorId="4BBC046F" wp14:editId="0702F0FE">
                <wp:extent cx="5695950" cy="5476875"/>
                <wp:effectExtent l="0" t="0" r="19050" b="28575"/>
                <wp:docPr id="647696633" name="Tekstvak 14"/>
                <wp:cNvGraphicFramePr/>
                <a:graphic xmlns:a="http://schemas.openxmlformats.org/drawingml/2006/main">
                  <a:graphicData uri="http://schemas.microsoft.com/office/word/2010/wordprocessingShape">
                    <wps:wsp>
                      <wps:cNvSpPr txBox="1"/>
                      <wps:spPr>
                        <a:xfrm>
                          <a:off x="0" y="0"/>
                          <a:ext cx="5695950" cy="5476875"/>
                        </a:xfrm>
                        <a:prstGeom prst="rect">
                          <a:avLst/>
                        </a:prstGeom>
                        <a:solidFill>
                          <a:schemeClr val="tx2">
                            <a:lumMod val="10000"/>
                            <a:lumOff val="90000"/>
                          </a:schemeClr>
                        </a:solidFill>
                        <a:ln w="6350">
                          <a:solidFill>
                            <a:prstClr val="black"/>
                          </a:solidFill>
                        </a:ln>
                      </wps:spPr>
                      <wps:txbx>
                        <w:txbxContent>
                          <w:p w14:paraId="2E234D37" w14:textId="77777777" w:rsidR="004E06A0" w:rsidRPr="00B8708A" w:rsidRDefault="004E06A0" w:rsidP="004E06A0">
                            <w:pPr>
                              <w:rPr>
                                <w:b/>
                                <w:bCs/>
                                <w:color w:val="0070C0"/>
                              </w:rPr>
                            </w:pPr>
                            <w:r w:rsidRPr="00B8708A">
                              <w:rPr>
                                <w:b/>
                                <w:bCs/>
                                <w:color w:val="0070C0"/>
                              </w:rPr>
                              <w:t>1. Wees duidelijk en concreet</w:t>
                            </w:r>
                          </w:p>
                          <w:p w14:paraId="1B55F0FA" w14:textId="77777777" w:rsidR="004E06A0" w:rsidRPr="00B8708A" w:rsidRDefault="004E06A0" w:rsidP="004E06A0">
                            <w:pPr>
                              <w:pStyle w:val="Lijstalinea"/>
                              <w:numPr>
                                <w:ilvl w:val="0"/>
                                <w:numId w:val="7"/>
                              </w:numPr>
                              <w:rPr>
                                <w:color w:val="0070C0"/>
                              </w:rPr>
                            </w:pPr>
                            <w:r w:rsidRPr="00B8708A">
                              <w:rPr>
                                <w:color w:val="0070C0"/>
                              </w:rPr>
                              <w:t>Gebruik eenvoudige taal, vermijd vakjargon tenzij personeel dat kent</w:t>
                            </w:r>
                          </w:p>
                          <w:p w14:paraId="4B0A70ED" w14:textId="77777777" w:rsidR="004E06A0" w:rsidRPr="00B8708A" w:rsidRDefault="004E06A0" w:rsidP="004E06A0">
                            <w:pPr>
                              <w:pStyle w:val="Lijstalinea"/>
                              <w:numPr>
                                <w:ilvl w:val="0"/>
                                <w:numId w:val="7"/>
                              </w:numPr>
                              <w:rPr>
                                <w:color w:val="0070C0"/>
                              </w:rPr>
                            </w:pPr>
                            <w:r w:rsidRPr="00B8708A">
                              <w:rPr>
                                <w:color w:val="0070C0"/>
                              </w:rPr>
                              <w:t>Geef stap-voor-stap uitleg, liefst ook schriftelijk</w:t>
                            </w:r>
                          </w:p>
                          <w:p w14:paraId="6A9B0039" w14:textId="77777777" w:rsidR="004E06A0" w:rsidRPr="00B8708A" w:rsidRDefault="004E06A0" w:rsidP="004E06A0">
                            <w:pPr>
                              <w:rPr>
                                <w:b/>
                                <w:bCs/>
                                <w:color w:val="0070C0"/>
                              </w:rPr>
                            </w:pPr>
                            <w:r w:rsidRPr="00B8708A">
                              <w:rPr>
                                <w:b/>
                                <w:bCs/>
                                <w:color w:val="0070C0"/>
                              </w:rPr>
                              <w:t>2. Toon en leg uit</w:t>
                            </w:r>
                          </w:p>
                          <w:p w14:paraId="57647986" w14:textId="77777777" w:rsidR="004E06A0" w:rsidRPr="00B8708A" w:rsidRDefault="004E06A0" w:rsidP="004E06A0">
                            <w:pPr>
                              <w:pStyle w:val="Lijstalinea"/>
                              <w:numPr>
                                <w:ilvl w:val="0"/>
                                <w:numId w:val="8"/>
                              </w:numPr>
                              <w:rPr>
                                <w:color w:val="0070C0"/>
                              </w:rPr>
                            </w:pPr>
                            <w:r w:rsidRPr="00B8708A">
                              <w:rPr>
                                <w:color w:val="0070C0"/>
                              </w:rPr>
                              <w:t>Demonstraties werken het best: laat zien hoe iets moet</w:t>
                            </w:r>
                          </w:p>
                          <w:p w14:paraId="4496FC52" w14:textId="77777777" w:rsidR="004E06A0" w:rsidRPr="00B8708A" w:rsidRDefault="004E06A0" w:rsidP="004E06A0">
                            <w:pPr>
                              <w:pStyle w:val="Lijstalinea"/>
                              <w:numPr>
                                <w:ilvl w:val="0"/>
                                <w:numId w:val="8"/>
                              </w:numPr>
                              <w:rPr>
                                <w:color w:val="0070C0"/>
                              </w:rPr>
                            </w:pPr>
                            <w:r w:rsidRPr="00B8708A">
                              <w:rPr>
                                <w:color w:val="0070C0"/>
                              </w:rPr>
                              <w:t>Combineer mondelinge uitleg met visuele hulpmiddelen (foto’s, checklists)</w:t>
                            </w:r>
                          </w:p>
                          <w:p w14:paraId="6F5AAC2E" w14:textId="77777777" w:rsidR="004E06A0" w:rsidRPr="00B8708A" w:rsidRDefault="004E06A0" w:rsidP="004E06A0">
                            <w:pPr>
                              <w:rPr>
                                <w:b/>
                                <w:bCs/>
                                <w:color w:val="0070C0"/>
                              </w:rPr>
                            </w:pPr>
                            <w:r w:rsidRPr="00B8708A">
                              <w:rPr>
                                <w:b/>
                                <w:bCs/>
                                <w:color w:val="0070C0"/>
                              </w:rPr>
                              <w:t>3. Laat de medewerker actief meedoen</w:t>
                            </w:r>
                          </w:p>
                          <w:p w14:paraId="048C4B1D" w14:textId="77777777" w:rsidR="004E06A0" w:rsidRPr="00B8708A" w:rsidRDefault="004E06A0" w:rsidP="004E06A0">
                            <w:pPr>
                              <w:pStyle w:val="Lijstalinea"/>
                              <w:numPr>
                                <w:ilvl w:val="0"/>
                                <w:numId w:val="9"/>
                              </w:numPr>
                              <w:rPr>
                                <w:color w:val="0070C0"/>
                              </w:rPr>
                            </w:pPr>
                            <w:r w:rsidRPr="00B8708A">
                              <w:rPr>
                                <w:color w:val="0070C0"/>
                              </w:rPr>
                              <w:t>Laat hen zelf de taak uitvoeren onder jouw begeleiding</w:t>
                            </w:r>
                          </w:p>
                          <w:p w14:paraId="152A4851" w14:textId="77777777" w:rsidR="004E06A0" w:rsidRPr="00B8708A" w:rsidRDefault="004E06A0" w:rsidP="004E06A0">
                            <w:pPr>
                              <w:pStyle w:val="Lijstalinea"/>
                              <w:numPr>
                                <w:ilvl w:val="0"/>
                                <w:numId w:val="9"/>
                              </w:numPr>
                              <w:rPr>
                                <w:color w:val="0070C0"/>
                              </w:rPr>
                            </w:pPr>
                            <w:r w:rsidRPr="00B8708A">
                              <w:rPr>
                                <w:color w:val="0070C0"/>
                              </w:rPr>
                              <w:t>Geef feedback en corrigeer waar nodig</w:t>
                            </w:r>
                          </w:p>
                          <w:p w14:paraId="1225086C" w14:textId="77777777" w:rsidR="004E06A0" w:rsidRPr="00B8708A" w:rsidRDefault="004E06A0" w:rsidP="004E06A0">
                            <w:pPr>
                              <w:rPr>
                                <w:b/>
                                <w:bCs/>
                                <w:color w:val="0070C0"/>
                              </w:rPr>
                            </w:pPr>
                            <w:r w:rsidRPr="00B8708A">
                              <w:rPr>
                                <w:b/>
                                <w:bCs/>
                                <w:color w:val="0070C0"/>
                              </w:rPr>
                              <w:t>4. Controleer begrip</w:t>
                            </w:r>
                          </w:p>
                          <w:p w14:paraId="31C0C52B" w14:textId="77777777" w:rsidR="004E06A0" w:rsidRPr="00B8708A" w:rsidRDefault="004E06A0" w:rsidP="004E06A0">
                            <w:pPr>
                              <w:pStyle w:val="Lijstalinea"/>
                              <w:numPr>
                                <w:ilvl w:val="0"/>
                                <w:numId w:val="10"/>
                              </w:numPr>
                              <w:rPr>
                                <w:color w:val="0070C0"/>
                              </w:rPr>
                            </w:pPr>
                            <w:r w:rsidRPr="00B8708A">
                              <w:rPr>
                                <w:color w:val="0070C0"/>
                              </w:rPr>
                              <w:t>Vraag of alles duidelijk is</w:t>
                            </w:r>
                          </w:p>
                          <w:p w14:paraId="4B58C35C" w14:textId="77777777" w:rsidR="004E06A0" w:rsidRPr="00B8708A" w:rsidRDefault="004E06A0" w:rsidP="004E06A0">
                            <w:pPr>
                              <w:pStyle w:val="Lijstalinea"/>
                              <w:numPr>
                                <w:ilvl w:val="0"/>
                                <w:numId w:val="10"/>
                              </w:numPr>
                              <w:rPr>
                                <w:color w:val="0070C0"/>
                              </w:rPr>
                            </w:pPr>
                            <w:r w:rsidRPr="00B8708A">
                              <w:rPr>
                                <w:color w:val="0070C0"/>
                              </w:rPr>
                              <w:t>Laat de medewerker in eigen woorden uitleggen wat hij/zij moet doen</w:t>
                            </w:r>
                          </w:p>
                          <w:p w14:paraId="274B77DD" w14:textId="77777777" w:rsidR="004E06A0" w:rsidRPr="00B8708A" w:rsidRDefault="004E06A0" w:rsidP="004E06A0">
                            <w:pPr>
                              <w:rPr>
                                <w:b/>
                                <w:bCs/>
                                <w:color w:val="0070C0"/>
                              </w:rPr>
                            </w:pPr>
                            <w:r w:rsidRPr="00B8708A">
                              <w:rPr>
                                <w:b/>
                                <w:bCs/>
                                <w:color w:val="0070C0"/>
                              </w:rPr>
                              <w:t>5. Herhaal en evalueer</w:t>
                            </w:r>
                          </w:p>
                          <w:p w14:paraId="15423227" w14:textId="77777777" w:rsidR="004E06A0" w:rsidRPr="00B8708A" w:rsidRDefault="004E06A0" w:rsidP="004E06A0">
                            <w:pPr>
                              <w:pStyle w:val="Lijstalinea"/>
                              <w:numPr>
                                <w:ilvl w:val="0"/>
                                <w:numId w:val="11"/>
                              </w:numPr>
                              <w:rPr>
                                <w:color w:val="0070C0"/>
                              </w:rPr>
                            </w:pPr>
                            <w:r w:rsidRPr="00B8708A">
                              <w:rPr>
                                <w:color w:val="0070C0"/>
                              </w:rPr>
                              <w:t>Herhaal belangrijke instructies regelmatig</w:t>
                            </w:r>
                          </w:p>
                          <w:p w14:paraId="278AC5FB" w14:textId="77777777" w:rsidR="004E06A0" w:rsidRPr="00B8708A" w:rsidRDefault="004E06A0" w:rsidP="004E06A0">
                            <w:pPr>
                              <w:pStyle w:val="Lijstalinea"/>
                              <w:numPr>
                                <w:ilvl w:val="0"/>
                                <w:numId w:val="11"/>
                              </w:numPr>
                              <w:rPr>
                                <w:color w:val="0070C0"/>
                              </w:rPr>
                            </w:pPr>
                            <w:r w:rsidRPr="00B8708A">
                              <w:rPr>
                                <w:color w:val="0070C0"/>
                              </w:rPr>
                              <w:t>Evalueer na een tijdje of de taak correct wordt uitgevoerd</w:t>
                            </w:r>
                          </w:p>
                          <w:p w14:paraId="11D9F06C" w14:textId="77777777" w:rsidR="004E06A0" w:rsidRPr="00B8708A" w:rsidRDefault="004E06A0" w:rsidP="004E06A0">
                            <w:pPr>
                              <w:rPr>
                                <w:b/>
                                <w:bCs/>
                                <w:color w:val="0070C0"/>
                              </w:rPr>
                            </w:pPr>
                            <w:r w:rsidRPr="00B8708A">
                              <w:rPr>
                                <w:b/>
                                <w:bCs/>
                                <w:color w:val="0070C0"/>
                              </w:rPr>
                              <w:t>6. Gebruik schriftelijke hulpmiddelen</w:t>
                            </w:r>
                          </w:p>
                          <w:p w14:paraId="70E92896" w14:textId="77777777" w:rsidR="004E06A0" w:rsidRPr="00B8708A" w:rsidRDefault="004E06A0" w:rsidP="004E06A0">
                            <w:pPr>
                              <w:pStyle w:val="Lijstalinea"/>
                              <w:numPr>
                                <w:ilvl w:val="0"/>
                                <w:numId w:val="12"/>
                              </w:numPr>
                              <w:rPr>
                                <w:color w:val="0070C0"/>
                              </w:rPr>
                            </w:pPr>
                            <w:r w:rsidRPr="00B8708A">
                              <w:rPr>
                                <w:color w:val="0070C0"/>
                              </w:rPr>
                              <w:t>Instructieboekjes, checklists, veiligheidskaarten</w:t>
                            </w:r>
                          </w:p>
                          <w:p w14:paraId="3BC6FC07" w14:textId="77777777" w:rsidR="004E06A0" w:rsidRPr="00B8708A" w:rsidRDefault="004E06A0" w:rsidP="004E06A0">
                            <w:pPr>
                              <w:pStyle w:val="Lijstalinea"/>
                              <w:numPr>
                                <w:ilvl w:val="0"/>
                                <w:numId w:val="12"/>
                              </w:numPr>
                              <w:rPr>
                                <w:color w:val="0070C0"/>
                              </w:rPr>
                            </w:pPr>
                            <w:r w:rsidRPr="00B8708A">
                              <w:rPr>
                                <w:color w:val="0070C0"/>
                              </w:rPr>
                              <w:t>Digitale tools (apps, video’s) waar mogelijk</w:t>
                            </w:r>
                          </w:p>
                          <w:p w14:paraId="5BBF63FF" w14:textId="77777777" w:rsidR="004E06A0" w:rsidRDefault="004E06A0" w:rsidP="004E0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BC046F" id="_x0000_t202" coordsize="21600,21600" o:spt="202" path="m,l,21600r21600,l21600,xe">
                <v:stroke joinstyle="miter"/>
                <v:path gradientshapeok="t" o:connecttype="rect"/>
              </v:shapetype>
              <v:shape id="Tekstvak 14" o:spid="_x0000_s1026" type="#_x0000_t202" style="width:448.5pt;height:4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" fillcolor="#dceaf7 [351]" strokeweight=".5pt">
                <v:textbox>
                  <w:txbxContent>
                    <w:p w14:paraId="2E234D37" w14:textId="77777777" w:rsidR="004E06A0" w:rsidRPr="00B8708A" w:rsidRDefault="004E06A0" w:rsidP="004E06A0">
                      <w:pPr>
                        <w:rPr>
                          <w:b/>
                          <w:bCs/>
                          <w:color w:val="0070C0"/>
                        </w:rPr>
                      </w:pPr>
                      <w:r w:rsidRPr="00B8708A">
                        <w:rPr>
                          <w:b/>
                          <w:bCs/>
                          <w:color w:val="0070C0"/>
                        </w:rPr>
                        <w:t>1. Wees duidelijk en concreet</w:t>
                      </w:r>
                    </w:p>
                    <w:p w14:paraId="1B55F0FA" w14:textId="77777777" w:rsidR="004E06A0" w:rsidRPr="00B8708A" w:rsidRDefault="004E06A0" w:rsidP="004E06A0">
                      <w:pPr>
                        <w:pStyle w:val="Lijstalinea"/>
                        <w:numPr>
                          <w:ilvl w:val="0"/>
                          <w:numId w:val="7"/>
                        </w:numPr>
                        <w:rPr>
                          <w:color w:val="0070C0"/>
                        </w:rPr>
                      </w:pPr>
                      <w:r w:rsidRPr="00B8708A">
                        <w:rPr>
                          <w:color w:val="0070C0"/>
                        </w:rPr>
                        <w:t>Gebruik eenvoudige taal, vermijd vakjargon tenzij personeel dat kent</w:t>
                      </w:r>
                    </w:p>
                    <w:p w14:paraId="4B0A70ED" w14:textId="77777777" w:rsidR="004E06A0" w:rsidRPr="00B8708A" w:rsidRDefault="004E06A0" w:rsidP="004E06A0">
                      <w:pPr>
                        <w:pStyle w:val="Lijstalinea"/>
                        <w:numPr>
                          <w:ilvl w:val="0"/>
                          <w:numId w:val="7"/>
                        </w:numPr>
                        <w:rPr>
                          <w:color w:val="0070C0"/>
                        </w:rPr>
                      </w:pPr>
                      <w:r w:rsidRPr="00B8708A">
                        <w:rPr>
                          <w:color w:val="0070C0"/>
                        </w:rPr>
                        <w:t>Geef stap-voor-stap uitleg, liefst ook schriftelijk</w:t>
                      </w:r>
                    </w:p>
                    <w:p w14:paraId="6A9B0039" w14:textId="77777777" w:rsidR="004E06A0" w:rsidRPr="00B8708A" w:rsidRDefault="004E06A0" w:rsidP="004E06A0">
                      <w:pPr>
                        <w:rPr>
                          <w:b/>
                          <w:bCs/>
                          <w:color w:val="0070C0"/>
                        </w:rPr>
                      </w:pPr>
                      <w:r w:rsidRPr="00B8708A">
                        <w:rPr>
                          <w:b/>
                          <w:bCs/>
                          <w:color w:val="0070C0"/>
                        </w:rPr>
                        <w:t>2. Toon en leg uit</w:t>
                      </w:r>
                    </w:p>
                    <w:p w14:paraId="57647986" w14:textId="77777777" w:rsidR="004E06A0" w:rsidRPr="00B8708A" w:rsidRDefault="004E06A0" w:rsidP="004E06A0">
                      <w:pPr>
                        <w:pStyle w:val="Lijstalinea"/>
                        <w:numPr>
                          <w:ilvl w:val="0"/>
                          <w:numId w:val="8"/>
                        </w:numPr>
                        <w:rPr>
                          <w:color w:val="0070C0"/>
                        </w:rPr>
                      </w:pPr>
                      <w:r w:rsidRPr="00B8708A">
                        <w:rPr>
                          <w:color w:val="0070C0"/>
                        </w:rPr>
                        <w:t>Demonstraties werken het best: laat zien hoe iets moet</w:t>
                      </w:r>
                    </w:p>
                    <w:p w14:paraId="4496FC52" w14:textId="77777777" w:rsidR="004E06A0" w:rsidRPr="00B8708A" w:rsidRDefault="004E06A0" w:rsidP="004E06A0">
                      <w:pPr>
                        <w:pStyle w:val="Lijstalinea"/>
                        <w:numPr>
                          <w:ilvl w:val="0"/>
                          <w:numId w:val="8"/>
                        </w:numPr>
                        <w:rPr>
                          <w:color w:val="0070C0"/>
                        </w:rPr>
                      </w:pPr>
                      <w:r w:rsidRPr="00B8708A">
                        <w:rPr>
                          <w:color w:val="0070C0"/>
                        </w:rPr>
                        <w:t>Combineer mondelinge uitleg met visuele hulpmiddelen (foto’s, checklists)</w:t>
                      </w:r>
                    </w:p>
                    <w:p w14:paraId="6F5AAC2E" w14:textId="77777777" w:rsidR="004E06A0" w:rsidRPr="00B8708A" w:rsidRDefault="004E06A0" w:rsidP="004E06A0">
                      <w:pPr>
                        <w:rPr>
                          <w:b/>
                          <w:bCs/>
                          <w:color w:val="0070C0"/>
                        </w:rPr>
                      </w:pPr>
                      <w:r w:rsidRPr="00B8708A">
                        <w:rPr>
                          <w:b/>
                          <w:bCs/>
                          <w:color w:val="0070C0"/>
                        </w:rPr>
                        <w:t>3. Laat de medewerker actief meedoen</w:t>
                      </w:r>
                    </w:p>
                    <w:p w14:paraId="048C4B1D" w14:textId="77777777" w:rsidR="004E06A0" w:rsidRPr="00B8708A" w:rsidRDefault="004E06A0" w:rsidP="004E06A0">
                      <w:pPr>
                        <w:pStyle w:val="Lijstalinea"/>
                        <w:numPr>
                          <w:ilvl w:val="0"/>
                          <w:numId w:val="9"/>
                        </w:numPr>
                        <w:rPr>
                          <w:color w:val="0070C0"/>
                        </w:rPr>
                      </w:pPr>
                      <w:r w:rsidRPr="00B8708A">
                        <w:rPr>
                          <w:color w:val="0070C0"/>
                        </w:rPr>
                        <w:t>Laat hen zelf de taak uitvoeren onder jouw begeleiding</w:t>
                      </w:r>
                    </w:p>
                    <w:p w14:paraId="152A4851" w14:textId="77777777" w:rsidR="004E06A0" w:rsidRPr="00B8708A" w:rsidRDefault="004E06A0" w:rsidP="004E06A0">
                      <w:pPr>
                        <w:pStyle w:val="Lijstalinea"/>
                        <w:numPr>
                          <w:ilvl w:val="0"/>
                          <w:numId w:val="9"/>
                        </w:numPr>
                        <w:rPr>
                          <w:color w:val="0070C0"/>
                        </w:rPr>
                      </w:pPr>
                      <w:r w:rsidRPr="00B8708A">
                        <w:rPr>
                          <w:color w:val="0070C0"/>
                        </w:rPr>
                        <w:t>Geef feedback en corrigeer waar nodig</w:t>
                      </w:r>
                    </w:p>
                    <w:p w14:paraId="1225086C" w14:textId="77777777" w:rsidR="004E06A0" w:rsidRPr="00B8708A" w:rsidRDefault="004E06A0" w:rsidP="004E06A0">
                      <w:pPr>
                        <w:rPr>
                          <w:b/>
                          <w:bCs/>
                          <w:color w:val="0070C0"/>
                        </w:rPr>
                      </w:pPr>
                      <w:r w:rsidRPr="00B8708A">
                        <w:rPr>
                          <w:b/>
                          <w:bCs/>
                          <w:color w:val="0070C0"/>
                        </w:rPr>
                        <w:t>4. Controleer begrip</w:t>
                      </w:r>
                    </w:p>
                    <w:p w14:paraId="31C0C52B" w14:textId="77777777" w:rsidR="004E06A0" w:rsidRPr="00B8708A" w:rsidRDefault="004E06A0" w:rsidP="004E06A0">
                      <w:pPr>
                        <w:pStyle w:val="Lijstalinea"/>
                        <w:numPr>
                          <w:ilvl w:val="0"/>
                          <w:numId w:val="10"/>
                        </w:numPr>
                        <w:rPr>
                          <w:color w:val="0070C0"/>
                        </w:rPr>
                      </w:pPr>
                      <w:r w:rsidRPr="00B8708A">
                        <w:rPr>
                          <w:color w:val="0070C0"/>
                        </w:rPr>
                        <w:t>Vraag of alles duidelijk is</w:t>
                      </w:r>
                    </w:p>
                    <w:p w14:paraId="4B58C35C" w14:textId="77777777" w:rsidR="004E06A0" w:rsidRPr="00B8708A" w:rsidRDefault="004E06A0" w:rsidP="004E06A0">
                      <w:pPr>
                        <w:pStyle w:val="Lijstalinea"/>
                        <w:numPr>
                          <w:ilvl w:val="0"/>
                          <w:numId w:val="10"/>
                        </w:numPr>
                        <w:rPr>
                          <w:color w:val="0070C0"/>
                        </w:rPr>
                      </w:pPr>
                      <w:r w:rsidRPr="00B8708A">
                        <w:rPr>
                          <w:color w:val="0070C0"/>
                        </w:rPr>
                        <w:t>Laat de medewerker in eigen woorden uitleggen wat hij/zij moet doen</w:t>
                      </w:r>
                    </w:p>
                    <w:p w14:paraId="274B77DD" w14:textId="77777777" w:rsidR="004E06A0" w:rsidRPr="00B8708A" w:rsidRDefault="004E06A0" w:rsidP="004E06A0">
                      <w:pPr>
                        <w:rPr>
                          <w:b/>
                          <w:bCs/>
                          <w:color w:val="0070C0"/>
                        </w:rPr>
                      </w:pPr>
                      <w:r w:rsidRPr="00B8708A">
                        <w:rPr>
                          <w:b/>
                          <w:bCs/>
                          <w:color w:val="0070C0"/>
                        </w:rPr>
                        <w:t>5. Herhaal en evalueer</w:t>
                      </w:r>
                    </w:p>
                    <w:p w14:paraId="15423227" w14:textId="77777777" w:rsidR="004E06A0" w:rsidRPr="00B8708A" w:rsidRDefault="004E06A0" w:rsidP="004E06A0">
                      <w:pPr>
                        <w:pStyle w:val="Lijstalinea"/>
                        <w:numPr>
                          <w:ilvl w:val="0"/>
                          <w:numId w:val="11"/>
                        </w:numPr>
                        <w:rPr>
                          <w:color w:val="0070C0"/>
                        </w:rPr>
                      </w:pPr>
                      <w:r w:rsidRPr="00B8708A">
                        <w:rPr>
                          <w:color w:val="0070C0"/>
                        </w:rPr>
                        <w:t>Herhaal belangrijke instructies regelmatig</w:t>
                      </w:r>
                    </w:p>
                    <w:p w14:paraId="278AC5FB" w14:textId="77777777" w:rsidR="004E06A0" w:rsidRPr="00B8708A" w:rsidRDefault="004E06A0" w:rsidP="004E06A0">
                      <w:pPr>
                        <w:pStyle w:val="Lijstalinea"/>
                        <w:numPr>
                          <w:ilvl w:val="0"/>
                          <w:numId w:val="11"/>
                        </w:numPr>
                        <w:rPr>
                          <w:color w:val="0070C0"/>
                        </w:rPr>
                      </w:pPr>
                      <w:r w:rsidRPr="00B8708A">
                        <w:rPr>
                          <w:color w:val="0070C0"/>
                        </w:rPr>
                        <w:t>Evalueer na een tijdje of de taak correct wordt uitgevoerd</w:t>
                      </w:r>
                    </w:p>
                    <w:p w14:paraId="11D9F06C" w14:textId="77777777" w:rsidR="004E06A0" w:rsidRPr="00B8708A" w:rsidRDefault="004E06A0" w:rsidP="004E06A0">
                      <w:pPr>
                        <w:rPr>
                          <w:b/>
                          <w:bCs/>
                          <w:color w:val="0070C0"/>
                        </w:rPr>
                      </w:pPr>
                      <w:r w:rsidRPr="00B8708A">
                        <w:rPr>
                          <w:b/>
                          <w:bCs/>
                          <w:color w:val="0070C0"/>
                        </w:rPr>
                        <w:t>6. Gebruik schriftelijke hulpmiddelen</w:t>
                      </w:r>
                    </w:p>
                    <w:p w14:paraId="70E92896" w14:textId="77777777" w:rsidR="004E06A0" w:rsidRPr="00B8708A" w:rsidRDefault="004E06A0" w:rsidP="004E06A0">
                      <w:pPr>
                        <w:pStyle w:val="Lijstalinea"/>
                        <w:numPr>
                          <w:ilvl w:val="0"/>
                          <w:numId w:val="12"/>
                        </w:numPr>
                        <w:rPr>
                          <w:color w:val="0070C0"/>
                        </w:rPr>
                      </w:pPr>
                      <w:r w:rsidRPr="00B8708A">
                        <w:rPr>
                          <w:color w:val="0070C0"/>
                        </w:rPr>
                        <w:t>Instructieboekjes, checklists, veiligheidskaarten</w:t>
                      </w:r>
                    </w:p>
                    <w:p w14:paraId="3BC6FC07" w14:textId="77777777" w:rsidR="004E06A0" w:rsidRPr="00B8708A" w:rsidRDefault="004E06A0" w:rsidP="004E06A0">
                      <w:pPr>
                        <w:pStyle w:val="Lijstalinea"/>
                        <w:numPr>
                          <w:ilvl w:val="0"/>
                          <w:numId w:val="12"/>
                        </w:numPr>
                        <w:rPr>
                          <w:color w:val="0070C0"/>
                        </w:rPr>
                      </w:pPr>
                      <w:r w:rsidRPr="00B8708A">
                        <w:rPr>
                          <w:color w:val="0070C0"/>
                        </w:rPr>
                        <w:t>Digitale tools (apps, video’s) waar mogelijk</w:t>
                      </w:r>
                    </w:p>
                    <w:p w14:paraId="5BBF63FF" w14:textId="77777777" w:rsidR="004E06A0" w:rsidRDefault="004E06A0" w:rsidP="004E06A0"/>
                  </w:txbxContent>
                </v:textbox>
                <w10:anchorlock/>
              </v:shape>
            </w:pict>
          </mc:Fallback>
        </mc:AlternateContent>
      </w:r>
    </w:p>
    <w:p w14:paraId="444CEAF7" w14:textId="77777777" w:rsidR="004E06A0" w:rsidRPr="00DA1CE0" w:rsidRDefault="004E06A0" w:rsidP="004E06A0">
      <w:pPr>
        <w:pStyle w:val="Kop1"/>
      </w:pPr>
      <w:r w:rsidRPr="00DA1CE0">
        <w:t>Praktisch voorbeeld:</w:t>
      </w:r>
    </w:p>
    <w:p w14:paraId="55DEDFDE" w14:textId="77777777" w:rsidR="004E06A0" w:rsidRPr="00DA1CE0" w:rsidRDefault="004E06A0" w:rsidP="004E06A0">
      <w:r w:rsidRPr="00DA1CE0">
        <w:rPr>
          <w:b/>
          <w:bCs/>
        </w:rPr>
        <w:t>Instructie bakkerijoven:</w:t>
      </w:r>
    </w:p>
    <w:p w14:paraId="623F3531" w14:textId="77777777" w:rsidR="004E06A0" w:rsidRPr="00DA1CE0" w:rsidRDefault="004E06A0" w:rsidP="004E06A0">
      <w:pPr>
        <w:numPr>
          <w:ilvl w:val="0"/>
          <w:numId w:val="1"/>
        </w:numPr>
        <w:spacing w:line="240" w:lineRule="auto"/>
      </w:pPr>
      <w:r w:rsidRPr="00DA1CE0">
        <w:t>Leg uit welke oven je gebruikt en waarvoor</w:t>
      </w:r>
    </w:p>
    <w:p w14:paraId="2DE88812" w14:textId="77777777" w:rsidR="004E06A0" w:rsidRPr="00DA1CE0" w:rsidRDefault="004E06A0" w:rsidP="004E06A0">
      <w:pPr>
        <w:numPr>
          <w:ilvl w:val="0"/>
          <w:numId w:val="1"/>
        </w:numPr>
        <w:spacing w:line="240" w:lineRule="auto"/>
      </w:pPr>
      <w:r w:rsidRPr="00DA1CE0">
        <w:t>Toon hoe je de oven op temperatuur brengt</w:t>
      </w:r>
    </w:p>
    <w:p w14:paraId="4CB8EA43" w14:textId="77777777" w:rsidR="004E06A0" w:rsidRPr="00DA1CE0" w:rsidRDefault="004E06A0" w:rsidP="004E06A0">
      <w:pPr>
        <w:numPr>
          <w:ilvl w:val="0"/>
          <w:numId w:val="1"/>
        </w:numPr>
        <w:spacing w:line="240" w:lineRule="auto"/>
      </w:pPr>
      <w:r w:rsidRPr="00DA1CE0">
        <w:t>Laat zien hoe je het deeg erin legt en bewaakt</w:t>
      </w:r>
    </w:p>
    <w:p w14:paraId="6CFFF05E" w14:textId="77777777" w:rsidR="004E06A0" w:rsidRPr="00DA1CE0" w:rsidRDefault="004E06A0" w:rsidP="004E06A0">
      <w:pPr>
        <w:numPr>
          <w:ilvl w:val="0"/>
          <w:numId w:val="1"/>
        </w:numPr>
        <w:spacing w:line="240" w:lineRule="auto"/>
      </w:pPr>
      <w:r w:rsidRPr="00DA1CE0">
        <w:t>Geef aan welke veiligheidsmaatregelen gelden (bv. ovenhandschoenen)</w:t>
      </w:r>
    </w:p>
    <w:p w14:paraId="31B532CC" w14:textId="77777777" w:rsidR="004E06A0" w:rsidRPr="00DA1CE0" w:rsidRDefault="004E06A0" w:rsidP="004E06A0">
      <w:pPr>
        <w:numPr>
          <w:ilvl w:val="0"/>
          <w:numId w:val="1"/>
        </w:numPr>
        <w:spacing w:line="240" w:lineRule="auto"/>
      </w:pPr>
      <w:r w:rsidRPr="00DA1CE0">
        <w:t>Laat de medewerker de oven bedienen onder toezicht</w:t>
      </w:r>
    </w:p>
    <w:p w14:paraId="0F6A7E46" w14:textId="06AE3972" w:rsidR="00C40AC0" w:rsidRDefault="004E06A0" w:rsidP="004E06A0">
      <w:pPr>
        <w:numPr>
          <w:ilvl w:val="0"/>
          <w:numId w:val="1"/>
        </w:numPr>
        <w:spacing w:line="240" w:lineRule="auto"/>
      </w:pPr>
      <w:r w:rsidRPr="00DA1CE0">
        <w:t>Geef schriftelijke instructies en noodnummers bij brand</w:t>
      </w:r>
    </w:p>
    <w:p w14:paraId="64DE889A" w14:textId="77777777" w:rsidR="00C40AC0" w:rsidRDefault="00C40AC0">
      <w:r>
        <w:br w:type="page"/>
      </w:r>
    </w:p>
    <w:p w14:paraId="6EFC5EC7" w14:textId="52D11EDE" w:rsidR="00C40AC0" w:rsidRPr="00C40AC0" w:rsidRDefault="00C40AC0" w:rsidP="00C40AC0">
      <w:pPr>
        <w:spacing w:line="240" w:lineRule="auto"/>
        <w:rPr>
          <w:rFonts w:asciiTheme="majorHAnsi" w:eastAsiaTheme="majorEastAsia" w:hAnsiTheme="majorHAnsi" w:cstheme="majorBidi"/>
          <w:color w:val="0F4761" w:themeColor="accent1" w:themeShade="BF"/>
          <w:sz w:val="40"/>
          <w:szCs w:val="40"/>
        </w:rPr>
      </w:pPr>
      <w:r w:rsidRPr="00C40AC0">
        <w:rPr>
          <w:rFonts w:asciiTheme="majorHAnsi" w:eastAsiaTheme="majorEastAsia" w:hAnsiTheme="majorHAnsi" w:cstheme="majorBidi"/>
          <w:color w:val="0F4761" w:themeColor="accent1" w:themeShade="BF"/>
          <w:sz w:val="40"/>
          <w:szCs w:val="40"/>
        </w:rPr>
        <w:lastRenderedPageBreak/>
        <w:t>Motiveren van personeel</w:t>
      </w:r>
    </w:p>
    <w:p w14:paraId="3B3D4E4E" w14:textId="4501A278" w:rsidR="00C40AC0" w:rsidRPr="00C40AC0" w:rsidRDefault="00C40AC0" w:rsidP="00C40AC0">
      <w:pPr>
        <w:spacing w:line="240" w:lineRule="auto"/>
      </w:pPr>
      <w:r w:rsidRPr="00C40AC0">
        <w:t>Ook het motiveren van personeel in een bakkerij of chocolaterie is belangrijk na richtlijnen en instructies geven en vraagt een aanpak die rekening houdt met zowel de praktische werkomgeving (vroeg opstaan, fysiek werk, repetitieve taken) als de passie voor ambacht en klanttevredenheid.</w:t>
      </w:r>
    </w:p>
    <w:p w14:paraId="0F62CDD3" w14:textId="1D8DA159" w:rsidR="00C40AC0" w:rsidRPr="00C40AC0" w:rsidRDefault="00C40AC0" w:rsidP="00C40AC0">
      <w:pPr>
        <w:pStyle w:val="Kop2"/>
      </w:pPr>
      <w:r w:rsidRPr="00C40AC0">
        <w:t>1. Zingeving en trots in het vak</w:t>
      </w:r>
    </w:p>
    <w:p w14:paraId="5C7ED159" w14:textId="77777777" w:rsidR="00C40AC0" w:rsidRPr="00C40AC0" w:rsidRDefault="00C40AC0" w:rsidP="00C40AC0">
      <w:pPr>
        <w:spacing w:line="240" w:lineRule="auto"/>
      </w:pPr>
      <w:r w:rsidRPr="00C40AC0">
        <w:rPr>
          <w:b/>
          <w:bCs/>
        </w:rPr>
        <w:t>Doel:</w:t>
      </w:r>
      <w:r w:rsidRPr="00C40AC0">
        <w:t xml:space="preserve"> medewerkers laten voelen dat hun werk ertoe doet.</w:t>
      </w:r>
    </w:p>
    <w:p w14:paraId="083217EE" w14:textId="77777777" w:rsidR="00C40AC0" w:rsidRPr="00C40AC0" w:rsidRDefault="00C40AC0" w:rsidP="00C40AC0">
      <w:pPr>
        <w:spacing w:line="240" w:lineRule="auto"/>
      </w:pPr>
      <w:r w:rsidRPr="00C40AC0">
        <w:rPr>
          <w:b/>
          <w:bCs/>
        </w:rPr>
        <w:t>Acties:</w:t>
      </w:r>
    </w:p>
    <w:p w14:paraId="04CCBBB7" w14:textId="77777777" w:rsidR="00C40AC0" w:rsidRPr="00C40AC0" w:rsidRDefault="00C40AC0" w:rsidP="00C40AC0">
      <w:pPr>
        <w:pStyle w:val="Lijstalinea"/>
        <w:numPr>
          <w:ilvl w:val="0"/>
          <w:numId w:val="19"/>
        </w:numPr>
        <w:spacing w:line="240" w:lineRule="auto"/>
      </w:pPr>
      <w:r w:rsidRPr="00C40AC0">
        <w:t>Leg uit hoe hun bijdrage bijdraagt aan het succes van de zaak (kwaliteit, tevreden klanten, lokale reputatie).</w:t>
      </w:r>
    </w:p>
    <w:p w14:paraId="3D49FC13" w14:textId="77777777" w:rsidR="00C40AC0" w:rsidRPr="00C40AC0" w:rsidRDefault="00C40AC0" w:rsidP="00C40AC0">
      <w:pPr>
        <w:pStyle w:val="Lijstalinea"/>
        <w:numPr>
          <w:ilvl w:val="0"/>
          <w:numId w:val="19"/>
        </w:numPr>
        <w:spacing w:line="240" w:lineRule="auto"/>
      </w:pPr>
      <w:r w:rsidRPr="00C40AC0">
        <w:t>Toon trots op het ambacht — laat klantenfeedback zien, hang foto’s van producten of tevreden klanten op.</w:t>
      </w:r>
    </w:p>
    <w:p w14:paraId="5A583F44" w14:textId="77777777" w:rsidR="00C40AC0" w:rsidRDefault="00C40AC0" w:rsidP="00C40AC0">
      <w:pPr>
        <w:pStyle w:val="Lijstalinea"/>
        <w:numPr>
          <w:ilvl w:val="0"/>
          <w:numId w:val="19"/>
        </w:numPr>
        <w:spacing w:line="240" w:lineRule="auto"/>
      </w:pPr>
      <w:r w:rsidRPr="00C40AC0">
        <w:t>Betrek personeel bij productontwikkeling (“Wat vinden jullie van deze nieuwe praline?”).</w:t>
      </w:r>
    </w:p>
    <w:p w14:paraId="2219E0FD" w14:textId="718F7759" w:rsidR="00C40AC0" w:rsidRPr="00C40AC0" w:rsidRDefault="00C40AC0" w:rsidP="00C40AC0">
      <w:pPr>
        <w:spacing w:line="240" w:lineRule="auto"/>
        <w:jc w:val="center"/>
      </w:pPr>
      <w:r>
        <w:rPr>
          <w:noProof/>
        </w:rPr>
        <w:drawing>
          <wp:inline distT="0" distB="0" distL="0" distR="0" wp14:anchorId="4CF33EB6" wp14:editId="588FEE50">
            <wp:extent cx="2908879" cy="1943100"/>
            <wp:effectExtent l="0" t="0" r="6350" b="0"/>
            <wp:docPr id="1739924359" name="Afbeelding 2" descr="Ledenaantal van Bakkers Vlaanderen afgelopen jaren sterk gedaald - Brood en  B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denaantal van Bakkers Vlaanderen afgelopen jaren sterk gedaald - Brood en  Bank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007" cy="1950534"/>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4AB14802" wp14:editId="3ECE5C3E">
            <wp:extent cx="2571750" cy="1926330"/>
            <wp:effectExtent l="0" t="0" r="0" b="0"/>
            <wp:docPr id="906745311" name="Afbeelding 3" descr="12.194 Chocolatier Stock Photos, High-Res Pictures, and Images - Getty  Images | Making chocolate, Chocolate, Ba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194 Chocolatier Stock Photos, High-Res Pictures, and Images - Getty  Images | Making chocolate, Chocolate, Bakk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114" cy="1941583"/>
                    </a:xfrm>
                    <a:prstGeom prst="rect">
                      <a:avLst/>
                    </a:prstGeom>
                    <a:ln>
                      <a:noFill/>
                    </a:ln>
                    <a:effectLst>
                      <a:softEdge rad="112500"/>
                    </a:effectLst>
                  </pic:spPr>
                </pic:pic>
              </a:graphicData>
            </a:graphic>
          </wp:inline>
        </w:drawing>
      </w:r>
    </w:p>
    <w:p w14:paraId="751EFB49" w14:textId="7B664D5F" w:rsidR="00C40AC0" w:rsidRPr="00C40AC0" w:rsidRDefault="00C40AC0" w:rsidP="00C40AC0">
      <w:pPr>
        <w:pStyle w:val="Kop2"/>
      </w:pPr>
      <w:r w:rsidRPr="00C40AC0">
        <w:t xml:space="preserve"> 2. Communicatie en betrokkenheid</w:t>
      </w:r>
    </w:p>
    <w:p w14:paraId="409B16BB" w14:textId="43779998" w:rsidR="00C40AC0" w:rsidRPr="00C40AC0" w:rsidRDefault="00C40AC0" w:rsidP="00C40AC0">
      <w:pPr>
        <w:spacing w:line="240" w:lineRule="auto"/>
      </w:pPr>
      <w:r w:rsidRPr="00C40AC0">
        <w:rPr>
          <w:b/>
          <w:bCs/>
        </w:rPr>
        <w:t>Doel:</w:t>
      </w:r>
      <w:r w:rsidRPr="00C40AC0">
        <w:t xml:space="preserve"> zorgen dat iedereen zich gehoord en gewaardeerd voelt.</w:t>
      </w:r>
    </w:p>
    <w:p w14:paraId="18C3DD7A" w14:textId="175ED666" w:rsidR="00C40AC0" w:rsidRPr="00C40AC0" w:rsidRDefault="00C40AC0" w:rsidP="00C40AC0">
      <w:pPr>
        <w:spacing w:line="240" w:lineRule="auto"/>
      </w:pPr>
      <w:r>
        <w:rPr>
          <w:noProof/>
        </w:rPr>
        <w:drawing>
          <wp:anchor distT="0" distB="0" distL="114300" distR="114300" simplePos="0" relativeHeight="251667456" behindDoc="0" locked="0" layoutInCell="1" allowOverlap="1" wp14:anchorId="3E56EDFD" wp14:editId="0DB57BE9">
            <wp:simplePos x="0" y="0"/>
            <wp:positionH relativeFrom="column">
              <wp:posOffset>3495675</wp:posOffset>
            </wp:positionH>
            <wp:positionV relativeFrom="paragraph">
              <wp:posOffset>11430</wp:posOffset>
            </wp:positionV>
            <wp:extent cx="2487930" cy="1771650"/>
            <wp:effectExtent l="0" t="0" r="7620" b="0"/>
            <wp:wrapSquare wrapText="bothSides"/>
            <wp:docPr id="204430448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930" cy="1771650"/>
                    </a:xfrm>
                    <a:prstGeom prst="rect">
                      <a:avLst/>
                    </a:prstGeom>
                    <a:noFill/>
                  </pic:spPr>
                </pic:pic>
              </a:graphicData>
            </a:graphic>
            <wp14:sizeRelH relativeFrom="page">
              <wp14:pctWidth>0</wp14:pctWidth>
            </wp14:sizeRelH>
            <wp14:sizeRelV relativeFrom="page">
              <wp14:pctHeight>0</wp14:pctHeight>
            </wp14:sizeRelV>
          </wp:anchor>
        </w:drawing>
      </w:r>
      <w:r w:rsidRPr="00C40AC0">
        <w:rPr>
          <w:b/>
          <w:bCs/>
        </w:rPr>
        <w:t>Acties:</w:t>
      </w:r>
    </w:p>
    <w:p w14:paraId="2D14471F" w14:textId="77777777" w:rsidR="00C40AC0" w:rsidRPr="00C40AC0" w:rsidRDefault="00C40AC0" w:rsidP="00C40AC0">
      <w:pPr>
        <w:pStyle w:val="Lijstalinea"/>
        <w:numPr>
          <w:ilvl w:val="0"/>
          <w:numId w:val="20"/>
        </w:numPr>
        <w:spacing w:line="240" w:lineRule="auto"/>
      </w:pPr>
      <w:r w:rsidRPr="00C40AC0">
        <w:t>Hou korte dagelijkse briefings (5 minuten) voor start: doelen, complimenten, planning.</w:t>
      </w:r>
    </w:p>
    <w:p w14:paraId="7DF933C5" w14:textId="56CB7E80" w:rsidR="00C40AC0" w:rsidRPr="00C40AC0" w:rsidRDefault="00C40AC0" w:rsidP="00C40AC0">
      <w:pPr>
        <w:pStyle w:val="Lijstalinea"/>
        <w:numPr>
          <w:ilvl w:val="0"/>
          <w:numId w:val="20"/>
        </w:numPr>
        <w:spacing w:line="240" w:lineRule="auto"/>
      </w:pPr>
      <w:r w:rsidRPr="00C40AC0">
        <w:t>Vraag regelmatig om feedback (“Wat kunnen we makkelijker maken in het atelier?”).</w:t>
      </w:r>
    </w:p>
    <w:p w14:paraId="5C43FFA8" w14:textId="7DBC29FD" w:rsidR="00C40AC0" w:rsidRDefault="00C40AC0" w:rsidP="00C40AC0">
      <w:pPr>
        <w:pStyle w:val="Lijstalinea"/>
        <w:numPr>
          <w:ilvl w:val="0"/>
          <w:numId w:val="20"/>
        </w:numPr>
        <w:spacing w:line="240" w:lineRule="auto"/>
      </w:pPr>
      <w:r w:rsidRPr="00C40AC0">
        <w:t>Betrek medewerkers bij beslissingen (nieuwe toonbankindeling, productassortiment, werktijden).</w:t>
      </w:r>
    </w:p>
    <w:p w14:paraId="1C258F36" w14:textId="334C7630" w:rsidR="00C40AC0" w:rsidRPr="00C40AC0" w:rsidRDefault="00C40AC0" w:rsidP="00C40AC0">
      <w:pPr>
        <w:pStyle w:val="Lijstalinea"/>
        <w:spacing w:line="240" w:lineRule="auto"/>
        <w:ind w:left="360"/>
      </w:pPr>
    </w:p>
    <w:p w14:paraId="0288A1B0" w14:textId="19260718" w:rsidR="00C40AC0" w:rsidRPr="00C40AC0" w:rsidRDefault="00C40AC0" w:rsidP="00C40AC0">
      <w:pPr>
        <w:pStyle w:val="Kop2"/>
      </w:pPr>
      <w:r w:rsidRPr="00C40AC0">
        <w:t>3. Groei en ontwikkeling</w:t>
      </w:r>
    </w:p>
    <w:p w14:paraId="4EAF8FF7" w14:textId="77777777" w:rsidR="00C40AC0" w:rsidRPr="00C40AC0" w:rsidRDefault="00C40AC0" w:rsidP="00C40AC0">
      <w:pPr>
        <w:spacing w:line="240" w:lineRule="auto"/>
      </w:pPr>
      <w:r w:rsidRPr="00C40AC0">
        <w:rPr>
          <w:b/>
          <w:bCs/>
        </w:rPr>
        <w:t>Doel:</w:t>
      </w:r>
      <w:r w:rsidRPr="00C40AC0">
        <w:t xml:space="preserve"> mensen motiveren door hen te laten leren en groeien.</w:t>
      </w:r>
    </w:p>
    <w:p w14:paraId="4032C4F5" w14:textId="77777777" w:rsidR="00C40AC0" w:rsidRPr="00C40AC0" w:rsidRDefault="00C40AC0" w:rsidP="00C40AC0">
      <w:pPr>
        <w:spacing w:line="240" w:lineRule="auto"/>
      </w:pPr>
      <w:r w:rsidRPr="00C40AC0">
        <w:rPr>
          <w:b/>
          <w:bCs/>
        </w:rPr>
        <w:t>Acties:</w:t>
      </w:r>
    </w:p>
    <w:p w14:paraId="76BACDC2" w14:textId="77777777" w:rsidR="00C40AC0" w:rsidRPr="00C40AC0" w:rsidRDefault="00C40AC0" w:rsidP="00C40AC0">
      <w:pPr>
        <w:pStyle w:val="Lijstalinea"/>
        <w:numPr>
          <w:ilvl w:val="0"/>
          <w:numId w:val="21"/>
        </w:numPr>
      </w:pPr>
      <w:r w:rsidRPr="00C40AC0">
        <w:lastRenderedPageBreak/>
        <w:t>Bied kleine leermomenten aan: demonstratie van nieuwe technieken, proeverijen, training in klantcontact.</w:t>
      </w:r>
    </w:p>
    <w:p w14:paraId="777474BF" w14:textId="77777777" w:rsidR="00C40AC0" w:rsidRPr="00C40AC0" w:rsidRDefault="00C40AC0" w:rsidP="00C40AC0">
      <w:pPr>
        <w:pStyle w:val="Lijstalinea"/>
        <w:numPr>
          <w:ilvl w:val="0"/>
          <w:numId w:val="21"/>
        </w:numPr>
      </w:pPr>
      <w:r w:rsidRPr="00C40AC0">
        <w:t>Geef verantwoordelijkheden op maat: laat iemand de leiding nemen over decoratie, planning of voorraad.</w:t>
      </w:r>
    </w:p>
    <w:p w14:paraId="49AFCB88" w14:textId="77777777" w:rsidR="00C40AC0" w:rsidRDefault="00C40AC0" w:rsidP="00C40AC0">
      <w:pPr>
        <w:pStyle w:val="Lijstalinea"/>
        <w:numPr>
          <w:ilvl w:val="0"/>
          <w:numId w:val="21"/>
        </w:numPr>
      </w:pPr>
      <w:r w:rsidRPr="00C40AC0">
        <w:t xml:space="preserve">Stimuleer deelname aan </w:t>
      </w:r>
      <w:proofErr w:type="spellStart"/>
      <w:r w:rsidRPr="00C40AC0">
        <w:t>vakwedstrijden</w:t>
      </w:r>
      <w:proofErr w:type="spellEnd"/>
      <w:r w:rsidRPr="00C40AC0">
        <w:t xml:space="preserve"> of workshops.</w:t>
      </w:r>
    </w:p>
    <w:p w14:paraId="11D3FE69" w14:textId="52532512" w:rsidR="00CF2C5F" w:rsidRPr="00C40AC0" w:rsidRDefault="00CF2C5F" w:rsidP="00CF2C5F">
      <w:r>
        <w:rPr>
          <w:noProof/>
        </w:rPr>
        <w:drawing>
          <wp:inline distT="0" distB="0" distL="0" distR="0" wp14:anchorId="5756AF89" wp14:editId="6BEB0168">
            <wp:extent cx="2306791" cy="1638300"/>
            <wp:effectExtent l="0" t="0" r="0" b="0"/>
            <wp:docPr id="815554182" name="Afbeelding 6" descr="Hoe zorg je ervoor dat talenten zich ontwik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e zorg je ervoor dat talenten zich ontwikkel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669" cy="1643185"/>
                    </a:xfrm>
                    <a:prstGeom prst="rect">
                      <a:avLst/>
                    </a:prstGeom>
                    <a:noFill/>
                    <a:ln>
                      <a:noFill/>
                    </a:ln>
                  </pic:spPr>
                </pic:pic>
              </a:graphicData>
            </a:graphic>
          </wp:inline>
        </w:drawing>
      </w:r>
      <w:r>
        <w:t xml:space="preserve">         </w:t>
      </w:r>
      <w:r>
        <w:rPr>
          <w:noProof/>
        </w:rPr>
        <w:drawing>
          <wp:inline distT="0" distB="0" distL="0" distR="0" wp14:anchorId="1E50708F" wp14:editId="0E1D6005">
            <wp:extent cx="3038302" cy="1638300"/>
            <wp:effectExtent l="0" t="0" r="0" b="0"/>
            <wp:docPr id="1917938041" name="Afbeelding 7" descr="Editiepajot : ANDERLECHT / MERCHTEM - Selectie Belgische ploeg voor  bakkerijwedstrijd &quot; Mondial du Pain&quot; in 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ditiepajot : ANDERLECHT / MERCHTEM - Selectie Belgische ploeg voor  bakkerijwedstrijd &quot; Mondial du Pain&quot; in Frankrij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521" cy="1639497"/>
                    </a:xfrm>
                    <a:prstGeom prst="rect">
                      <a:avLst/>
                    </a:prstGeom>
                    <a:noFill/>
                    <a:ln>
                      <a:noFill/>
                    </a:ln>
                  </pic:spPr>
                </pic:pic>
              </a:graphicData>
            </a:graphic>
          </wp:inline>
        </w:drawing>
      </w:r>
    </w:p>
    <w:p w14:paraId="7E0F51B6" w14:textId="3D3F8165" w:rsidR="00C40AC0" w:rsidRPr="00C40AC0" w:rsidRDefault="00C40AC0" w:rsidP="00C40AC0">
      <w:pPr>
        <w:pStyle w:val="Kop2"/>
      </w:pPr>
      <w:r w:rsidRPr="00C40AC0">
        <w:t xml:space="preserve"> 4. Waardering en beloning</w:t>
      </w:r>
    </w:p>
    <w:p w14:paraId="2CBEA4EF" w14:textId="77777777" w:rsidR="00C40AC0" w:rsidRPr="00C40AC0" w:rsidRDefault="00C40AC0" w:rsidP="00C40AC0">
      <w:pPr>
        <w:spacing w:line="240" w:lineRule="auto"/>
      </w:pPr>
      <w:r w:rsidRPr="00C40AC0">
        <w:rPr>
          <w:b/>
          <w:bCs/>
        </w:rPr>
        <w:t>Doel:</w:t>
      </w:r>
      <w:r w:rsidRPr="00C40AC0">
        <w:t xml:space="preserve"> erkenning geven voor inzet en prestaties.</w:t>
      </w:r>
    </w:p>
    <w:p w14:paraId="28CA3B5E" w14:textId="77777777" w:rsidR="00C40AC0" w:rsidRPr="00C40AC0" w:rsidRDefault="00C40AC0" w:rsidP="00C40AC0">
      <w:pPr>
        <w:spacing w:line="240" w:lineRule="auto"/>
      </w:pPr>
      <w:r w:rsidRPr="00C40AC0">
        <w:rPr>
          <w:b/>
          <w:bCs/>
        </w:rPr>
        <w:t>Acties:</w:t>
      </w:r>
    </w:p>
    <w:p w14:paraId="7154571E" w14:textId="77777777" w:rsidR="00C40AC0" w:rsidRPr="00C40AC0" w:rsidRDefault="00C40AC0" w:rsidP="00C40AC0">
      <w:pPr>
        <w:pStyle w:val="Lijstalinea"/>
        <w:numPr>
          <w:ilvl w:val="0"/>
          <w:numId w:val="22"/>
        </w:numPr>
        <w:spacing w:line="240" w:lineRule="auto"/>
      </w:pPr>
      <w:r w:rsidRPr="00C40AC0">
        <w:t>Geef complimenten publiek (in teamvergadering) en kritiek privé.</w:t>
      </w:r>
    </w:p>
    <w:p w14:paraId="4B9F0F29" w14:textId="77777777" w:rsidR="00C40AC0" w:rsidRPr="00C40AC0" w:rsidRDefault="00C40AC0" w:rsidP="00C40AC0">
      <w:pPr>
        <w:pStyle w:val="Lijstalinea"/>
        <w:numPr>
          <w:ilvl w:val="0"/>
          <w:numId w:val="22"/>
        </w:numPr>
        <w:spacing w:line="240" w:lineRule="auto"/>
      </w:pPr>
      <w:r w:rsidRPr="00C40AC0">
        <w:t>Gebruik kleine beloningen: pralines mee naar huis, koffiebon, extra rustmoment bij drukke dagen.</w:t>
      </w:r>
    </w:p>
    <w:p w14:paraId="30157C13" w14:textId="77777777" w:rsidR="00C40AC0" w:rsidRDefault="00C40AC0" w:rsidP="00C40AC0">
      <w:pPr>
        <w:pStyle w:val="Lijstalinea"/>
        <w:numPr>
          <w:ilvl w:val="0"/>
          <w:numId w:val="22"/>
        </w:numPr>
        <w:spacing w:line="240" w:lineRule="auto"/>
      </w:pPr>
      <w:r w:rsidRPr="00C40AC0">
        <w:t>Beloon teamdoelen: als de weekplanning gehaald wordt → gezamenlijke lunch of borrel.</w:t>
      </w:r>
    </w:p>
    <w:p w14:paraId="597E57C3" w14:textId="1A1C4AF9" w:rsidR="00CF2C5F" w:rsidRPr="00C40AC0" w:rsidRDefault="00CF2C5F" w:rsidP="00CF2C5F">
      <w:pPr>
        <w:spacing w:line="240" w:lineRule="auto"/>
        <w:jc w:val="center"/>
      </w:pPr>
      <w:r>
        <w:rPr>
          <w:noProof/>
        </w:rPr>
        <w:drawing>
          <wp:inline distT="0" distB="0" distL="0" distR="0" wp14:anchorId="158A1027" wp14:editId="52ADADA2">
            <wp:extent cx="4915008" cy="3409950"/>
            <wp:effectExtent l="0" t="0" r="0" b="0"/>
            <wp:docPr id="1352431817" name="Afbeelding 8" descr="Waarderingsmodel - Spar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aarderingsmodel - Spark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9333" cy="3426826"/>
                    </a:xfrm>
                    <a:prstGeom prst="rect">
                      <a:avLst/>
                    </a:prstGeom>
                    <a:noFill/>
                    <a:ln>
                      <a:noFill/>
                    </a:ln>
                  </pic:spPr>
                </pic:pic>
              </a:graphicData>
            </a:graphic>
          </wp:inline>
        </w:drawing>
      </w:r>
    </w:p>
    <w:p w14:paraId="64DBBA65" w14:textId="54F4890D" w:rsidR="00C40AC0" w:rsidRPr="00C40AC0" w:rsidRDefault="00C40AC0" w:rsidP="00C40AC0">
      <w:pPr>
        <w:pStyle w:val="Kop2"/>
      </w:pPr>
      <w:r w:rsidRPr="00C40AC0">
        <w:lastRenderedPageBreak/>
        <w:t>5. Werksfeer en welzijn</w:t>
      </w:r>
    </w:p>
    <w:p w14:paraId="5C8A9041" w14:textId="77777777" w:rsidR="00C40AC0" w:rsidRPr="00C40AC0" w:rsidRDefault="00C40AC0" w:rsidP="00C40AC0">
      <w:pPr>
        <w:spacing w:line="240" w:lineRule="auto"/>
      </w:pPr>
      <w:r w:rsidRPr="00C40AC0">
        <w:rPr>
          <w:b/>
          <w:bCs/>
        </w:rPr>
        <w:t>Doel:</w:t>
      </w:r>
      <w:r w:rsidRPr="00C40AC0">
        <w:t xml:space="preserve"> een positieve, gezonde en aangename werkplek creëren.</w:t>
      </w:r>
    </w:p>
    <w:p w14:paraId="4ACCE61A" w14:textId="77777777" w:rsidR="00C40AC0" w:rsidRPr="00C40AC0" w:rsidRDefault="00C40AC0" w:rsidP="00C40AC0">
      <w:pPr>
        <w:spacing w:line="240" w:lineRule="auto"/>
      </w:pPr>
      <w:r w:rsidRPr="00C40AC0">
        <w:rPr>
          <w:b/>
          <w:bCs/>
        </w:rPr>
        <w:t>Acties:</w:t>
      </w:r>
    </w:p>
    <w:p w14:paraId="31A46124" w14:textId="77777777" w:rsidR="00C40AC0" w:rsidRPr="00C40AC0" w:rsidRDefault="00C40AC0" w:rsidP="00C40AC0">
      <w:pPr>
        <w:pStyle w:val="Lijstalinea"/>
        <w:numPr>
          <w:ilvl w:val="0"/>
          <w:numId w:val="23"/>
        </w:numPr>
        <w:spacing w:line="240" w:lineRule="auto"/>
      </w:pPr>
      <w:r w:rsidRPr="00C40AC0">
        <w:t>Zorg voor een nette, ergonomische werkruimte (goede verlichting, ventilatie, materiaal op hoogte).</w:t>
      </w:r>
    </w:p>
    <w:p w14:paraId="0A2F78EC" w14:textId="77777777" w:rsidR="00C40AC0" w:rsidRPr="00C40AC0" w:rsidRDefault="00C40AC0" w:rsidP="00C40AC0">
      <w:pPr>
        <w:pStyle w:val="Lijstalinea"/>
        <w:numPr>
          <w:ilvl w:val="0"/>
          <w:numId w:val="23"/>
        </w:numPr>
        <w:spacing w:line="240" w:lineRule="auto"/>
      </w:pPr>
      <w:r w:rsidRPr="00C40AC0">
        <w:t xml:space="preserve">Vier successen samen: verjaardagen, feestdagen, </w:t>
      </w:r>
      <w:proofErr w:type="spellStart"/>
      <w:r w:rsidRPr="00C40AC0">
        <w:t>eindejaarsdrukte</w:t>
      </w:r>
      <w:proofErr w:type="spellEnd"/>
      <w:r w:rsidRPr="00C40AC0">
        <w:t xml:space="preserve"> goed afgerond.</w:t>
      </w:r>
    </w:p>
    <w:p w14:paraId="5A3EBD37" w14:textId="77777777" w:rsidR="00C40AC0" w:rsidRPr="00C40AC0" w:rsidRDefault="00C40AC0" w:rsidP="00C40AC0">
      <w:pPr>
        <w:pStyle w:val="Lijstalinea"/>
        <w:numPr>
          <w:ilvl w:val="0"/>
          <w:numId w:val="23"/>
        </w:numPr>
        <w:spacing w:line="240" w:lineRule="auto"/>
      </w:pPr>
      <w:r w:rsidRPr="00C40AC0">
        <w:t>Creëer een cultuur van respect — geen “keukenhiërarchie” maar teamgevoel.</w:t>
      </w:r>
    </w:p>
    <w:p w14:paraId="567B2674" w14:textId="77777777" w:rsidR="00C40AC0" w:rsidRDefault="00C40AC0" w:rsidP="00C40AC0">
      <w:pPr>
        <w:spacing w:line="240" w:lineRule="auto"/>
        <w:rPr>
          <w:b/>
          <w:bCs/>
        </w:rPr>
      </w:pPr>
    </w:p>
    <w:p w14:paraId="29295A07" w14:textId="13C0E337" w:rsidR="00CF2C5F" w:rsidRDefault="00CF2C5F" w:rsidP="00C40AC0">
      <w:pPr>
        <w:spacing w:line="240" w:lineRule="auto"/>
        <w:rPr>
          <w:b/>
          <w:bCs/>
        </w:rPr>
      </w:pPr>
      <w:r>
        <w:rPr>
          <w:b/>
          <w:bCs/>
          <w:noProof/>
        </w:rPr>
        <w:drawing>
          <wp:inline distT="0" distB="0" distL="0" distR="0" wp14:anchorId="5E5D1413" wp14:editId="72612477">
            <wp:extent cx="5753100" cy="4114800"/>
            <wp:effectExtent l="0" t="0" r="0" b="0"/>
            <wp:docPr id="88948546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589F731A" w14:textId="52641A05" w:rsidR="00CF2C5F" w:rsidRPr="00CF2C5F" w:rsidRDefault="00CF2C5F" w:rsidP="00CF2C5F">
      <w:pPr>
        <w:spacing w:line="240" w:lineRule="auto"/>
        <w:rPr>
          <w:sz w:val="18"/>
          <w:szCs w:val="18"/>
        </w:rPr>
      </w:pPr>
      <w:r w:rsidRPr="00CF2C5F">
        <w:rPr>
          <w:sz w:val="18"/>
          <w:szCs w:val="18"/>
        </w:rPr>
        <w:t>Illustratie van een wiel met 10 spaken: rollen &amp; verantwoordelijkheden, prestaties, relaties, timemanagement, digitale communicatie, participatie, visie op de organisatie, financiën &amp; fondsenwerving, carrière &amp; training, teamwelzijn op het werk.</w:t>
      </w:r>
    </w:p>
    <w:p w14:paraId="2F1D6E5B" w14:textId="77777777" w:rsidR="00CF2C5F" w:rsidRDefault="00CF2C5F" w:rsidP="00C40AC0">
      <w:pPr>
        <w:spacing w:line="240" w:lineRule="auto"/>
        <w:rPr>
          <w:b/>
          <w:bCs/>
        </w:rPr>
      </w:pPr>
    </w:p>
    <w:p w14:paraId="44AEB714" w14:textId="78AB1615" w:rsidR="00C40AC0" w:rsidRPr="00C40AC0" w:rsidRDefault="00C40AC0" w:rsidP="00C40AC0">
      <w:pPr>
        <w:spacing w:line="240" w:lineRule="auto"/>
        <w:rPr>
          <w:b/>
          <w:bCs/>
        </w:rPr>
      </w:pPr>
      <w:r w:rsidRPr="00C40AC0">
        <w:rPr>
          <w:b/>
          <w:bCs/>
        </w:rPr>
        <w:t>Bonus: Motivatie verschilt per persoon</w:t>
      </w:r>
    </w:p>
    <w:p w14:paraId="7DB25FCA" w14:textId="77777777" w:rsidR="00C40AC0" w:rsidRPr="00C40AC0" w:rsidRDefault="00C40AC0" w:rsidP="00C40AC0">
      <w:pPr>
        <w:pStyle w:val="Lijstalinea"/>
        <w:numPr>
          <w:ilvl w:val="0"/>
          <w:numId w:val="24"/>
        </w:numPr>
        <w:spacing w:line="240" w:lineRule="auto"/>
      </w:pPr>
      <w:r w:rsidRPr="00C40AC0">
        <w:rPr>
          <w:b/>
          <w:bCs/>
        </w:rPr>
        <w:t>Jonge medewerkers</w:t>
      </w:r>
      <w:r w:rsidRPr="00C40AC0">
        <w:t xml:space="preserve"> → willen leren en erkenning.</w:t>
      </w:r>
    </w:p>
    <w:p w14:paraId="3F11CD4E" w14:textId="77777777" w:rsidR="00C40AC0" w:rsidRPr="00C40AC0" w:rsidRDefault="00C40AC0" w:rsidP="00C40AC0">
      <w:pPr>
        <w:pStyle w:val="Lijstalinea"/>
        <w:numPr>
          <w:ilvl w:val="0"/>
          <w:numId w:val="24"/>
        </w:numPr>
        <w:spacing w:line="240" w:lineRule="auto"/>
      </w:pPr>
      <w:r w:rsidRPr="00C40AC0">
        <w:rPr>
          <w:b/>
          <w:bCs/>
        </w:rPr>
        <w:t>Ervaren krachten</w:t>
      </w:r>
      <w:r w:rsidRPr="00C40AC0">
        <w:t xml:space="preserve"> → willen autonomie en respect voor hun kennis.</w:t>
      </w:r>
    </w:p>
    <w:p w14:paraId="28FE0C2B" w14:textId="77777777" w:rsidR="00C40AC0" w:rsidRPr="00C40AC0" w:rsidRDefault="00C40AC0" w:rsidP="00C40AC0">
      <w:pPr>
        <w:pStyle w:val="Lijstalinea"/>
        <w:numPr>
          <w:ilvl w:val="0"/>
          <w:numId w:val="24"/>
        </w:numPr>
        <w:spacing w:line="240" w:lineRule="auto"/>
      </w:pPr>
      <w:r w:rsidRPr="00C40AC0">
        <w:rPr>
          <w:b/>
          <w:bCs/>
        </w:rPr>
        <w:t>Verkoopmedewerkers</w:t>
      </w:r>
      <w:r w:rsidRPr="00C40AC0">
        <w:t xml:space="preserve"> → willen klantcontact en waardering van klanten voelen.</w:t>
      </w:r>
    </w:p>
    <w:p w14:paraId="35259780" w14:textId="77777777" w:rsidR="00C40AC0" w:rsidRPr="00C40AC0" w:rsidRDefault="00C40AC0" w:rsidP="00C40AC0">
      <w:pPr>
        <w:pStyle w:val="Lijstalinea"/>
        <w:numPr>
          <w:ilvl w:val="0"/>
          <w:numId w:val="24"/>
        </w:numPr>
        <w:spacing w:line="240" w:lineRule="auto"/>
      </w:pPr>
      <w:r w:rsidRPr="00C40AC0">
        <w:rPr>
          <w:b/>
          <w:bCs/>
        </w:rPr>
        <w:t>Productiepersoneel</w:t>
      </w:r>
      <w:r w:rsidRPr="00C40AC0">
        <w:t xml:space="preserve"> → hechten aan teamgevoel en duidelijke organisatie.</w:t>
      </w:r>
    </w:p>
    <w:p w14:paraId="629B9BA0" w14:textId="77777777" w:rsidR="004E06A0" w:rsidRPr="00DA1CE0" w:rsidRDefault="004E06A0" w:rsidP="00C40AC0">
      <w:pPr>
        <w:spacing w:line="240" w:lineRule="auto"/>
      </w:pPr>
    </w:p>
    <w:p w14:paraId="7109860A" w14:textId="540DCC7C" w:rsidR="004E06A0" w:rsidRDefault="00CF2C5F" w:rsidP="00CF2C5F">
      <w:r>
        <w:rPr>
          <w:noProof/>
        </w:rPr>
        <w:lastRenderedPageBreak/>
        <w:drawing>
          <wp:inline distT="0" distB="0" distL="0" distR="0" wp14:anchorId="628BB55C" wp14:editId="28E7762F">
            <wp:extent cx="5760720" cy="3240405"/>
            <wp:effectExtent l="0" t="0" r="0" b="0"/>
            <wp:docPr id="453830353" name="Afbeelding 11" descr="Hoe benut je de kwaliteiten van verschillende generaties op de werkvl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e benut je de kwaliteiten van verschillende generaties op de werkvlo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E82C36B" w14:textId="698FB104" w:rsidR="00073C57" w:rsidRDefault="00073C57">
      <w:r>
        <w:br w:type="page"/>
      </w:r>
    </w:p>
    <w:p w14:paraId="0E0AE93D" w14:textId="2BC82BA9" w:rsidR="00073C57" w:rsidRPr="00073C57" w:rsidRDefault="00073C57" w:rsidP="00002208">
      <w:pPr>
        <w:pStyle w:val="Kop1"/>
      </w:pPr>
      <w:r w:rsidRPr="00073C57">
        <w:lastRenderedPageBreak/>
        <w:t xml:space="preserve">Oefeningen </w:t>
      </w:r>
    </w:p>
    <w:p w14:paraId="53A27764" w14:textId="359786CB" w:rsidR="00073C57" w:rsidRPr="00073C57" w:rsidRDefault="00501EBC" w:rsidP="00073C57">
      <w:pPr>
        <w:rPr>
          <w:b/>
          <w:bCs/>
        </w:rPr>
      </w:pPr>
      <w:r w:rsidRPr="00501EBC">
        <w:drawing>
          <wp:anchor distT="0" distB="0" distL="114300" distR="114300" simplePos="0" relativeHeight="251669504" behindDoc="0" locked="0" layoutInCell="1" allowOverlap="1" wp14:anchorId="4D6AD14F" wp14:editId="3E5547F0">
            <wp:simplePos x="0" y="0"/>
            <wp:positionH relativeFrom="margin">
              <wp:posOffset>4259580</wp:posOffset>
            </wp:positionH>
            <wp:positionV relativeFrom="paragraph">
              <wp:posOffset>13970</wp:posOffset>
            </wp:positionV>
            <wp:extent cx="1990725" cy="1332865"/>
            <wp:effectExtent l="0" t="0" r="9525" b="635"/>
            <wp:wrapSquare wrapText="bothSides"/>
            <wp:docPr id="1690454430" name="Afbeelding 1" descr="Afbeelding met tekst, Papierprodcut, Post-it-briefje,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54430" name="Afbeelding 1" descr="Afbeelding met tekst, Papierprodcut, Post-it-briefje, papier&#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1990725" cy="1332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3C57" w:rsidRPr="00073C57">
        <w:rPr>
          <w:b/>
          <w:bCs/>
        </w:rPr>
        <w:t>1. Begripsvragen</w:t>
      </w:r>
    </w:p>
    <w:p w14:paraId="1ACB2AF2" w14:textId="6C1D2814" w:rsidR="00073C57" w:rsidRPr="00073C57" w:rsidRDefault="00073C57" w:rsidP="00544BDF">
      <w:pPr>
        <w:pStyle w:val="Lijstalinea"/>
        <w:numPr>
          <w:ilvl w:val="0"/>
          <w:numId w:val="34"/>
        </w:numPr>
      </w:pPr>
      <w:r w:rsidRPr="00073C57">
        <w:t>Waarom zijn richtlijnen belangrijk in een bakkerij of chocolaterie?</w:t>
      </w:r>
      <w:r w:rsidR="00501EBC" w:rsidRPr="00501EBC">
        <w:rPr>
          <w:noProof/>
        </w:rPr>
        <w:t xml:space="preserve"> </w:t>
      </w:r>
    </w:p>
    <w:p w14:paraId="7F3B43CD" w14:textId="75F0F0F0" w:rsidR="00073C57" w:rsidRPr="00073C57" w:rsidRDefault="00073C57" w:rsidP="00544BDF">
      <w:pPr>
        <w:pStyle w:val="Lijstalinea"/>
        <w:numPr>
          <w:ilvl w:val="0"/>
          <w:numId w:val="34"/>
        </w:numPr>
      </w:pPr>
      <w:r w:rsidRPr="00073C57">
        <w:t>Geef twee voorbeelden van hygiënerichtlijnen.</w:t>
      </w:r>
    </w:p>
    <w:p w14:paraId="1FA51107" w14:textId="77777777" w:rsidR="00073C57" w:rsidRPr="00073C57" w:rsidRDefault="00073C57" w:rsidP="00544BDF">
      <w:pPr>
        <w:pStyle w:val="Lijstalinea"/>
        <w:numPr>
          <w:ilvl w:val="0"/>
          <w:numId w:val="34"/>
        </w:numPr>
      </w:pPr>
      <w:r w:rsidRPr="00073C57">
        <w:t>Wat bedoelen we met kwaliteitsnormen?</w:t>
      </w:r>
    </w:p>
    <w:p w14:paraId="1A8AEF45" w14:textId="77777777" w:rsidR="00073C57" w:rsidRPr="00073C57" w:rsidRDefault="00073C57" w:rsidP="00544BDF">
      <w:pPr>
        <w:pStyle w:val="Lijstalinea"/>
        <w:numPr>
          <w:ilvl w:val="0"/>
          <w:numId w:val="34"/>
        </w:numPr>
      </w:pPr>
      <w:r w:rsidRPr="00073C57">
        <w:t>Hoe kan een leidinggevende controleren of instructies goed begrepen zijn?</w:t>
      </w:r>
    </w:p>
    <w:p w14:paraId="5F09E69B" w14:textId="64C20123" w:rsidR="00073C57" w:rsidRPr="00073C57" w:rsidRDefault="00501EBC" w:rsidP="00544BDF">
      <w:pPr>
        <w:pStyle w:val="Lijstalinea"/>
        <w:numPr>
          <w:ilvl w:val="0"/>
          <w:numId w:val="34"/>
        </w:numPr>
      </w:pPr>
      <w:r>
        <w:rPr>
          <w:noProof/>
        </w:rPr>
        <w:drawing>
          <wp:anchor distT="0" distB="0" distL="114300" distR="114300" simplePos="0" relativeHeight="251670528" behindDoc="0" locked="0" layoutInCell="1" allowOverlap="1" wp14:anchorId="509AFDAC" wp14:editId="5DA57498">
            <wp:simplePos x="0" y="0"/>
            <wp:positionH relativeFrom="column">
              <wp:posOffset>4996180</wp:posOffset>
            </wp:positionH>
            <wp:positionV relativeFrom="paragraph">
              <wp:posOffset>74930</wp:posOffset>
            </wp:positionV>
            <wp:extent cx="1251585" cy="1000125"/>
            <wp:effectExtent l="0" t="0" r="5715" b="9525"/>
            <wp:wrapSquare wrapText="bothSides"/>
            <wp:docPr id="69174799" name="Afbeelding 2" descr="Xplora voor AGZ: you learn, we support: GGZ richt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plora voor AGZ: you learn, we support: GGZ richtlijnen"/>
                    <pic:cNvPicPr>
                      <a:picLocks noChangeAspect="1" noChangeArrowheads="1"/>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15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57" w:rsidRPr="00073C57">
        <w:t>Noem één manier om personeel te motiveren.</w:t>
      </w:r>
    </w:p>
    <w:p w14:paraId="19E0BF86" w14:textId="02ADE8A0" w:rsidR="00073C57" w:rsidRPr="00073C57" w:rsidRDefault="00073C57" w:rsidP="00073C57"/>
    <w:p w14:paraId="5E202AC7" w14:textId="68A4E610" w:rsidR="00073C57" w:rsidRPr="00073C57" w:rsidRDefault="00073C57" w:rsidP="00073C57">
      <w:pPr>
        <w:rPr>
          <w:b/>
          <w:bCs/>
        </w:rPr>
      </w:pPr>
      <w:r w:rsidRPr="00073C57">
        <w:rPr>
          <w:b/>
          <w:bCs/>
        </w:rPr>
        <w:t xml:space="preserve">2. Juist of fout </w:t>
      </w:r>
    </w:p>
    <w:p w14:paraId="13160FDA" w14:textId="77777777" w:rsidR="00073C57" w:rsidRPr="00073C57" w:rsidRDefault="00073C57" w:rsidP="00544BDF">
      <w:pPr>
        <w:pStyle w:val="Lijstalinea"/>
        <w:numPr>
          <w:ilvl w:val="0"/>
          <w:numId w:val="35"/>
        </w:numPr>
      </w:pPr>
      <w:r w:rsidRPr="00073C57">
        <w:t>Richtlijnen zijn alleen nodig voor nieuwe werknemers.</w:t>
      </w:r>
    </w:p>
    <w:p w14:paraId="506AE5D3" w14:textId="77777777" w:rsidR="00073C57" w:rsidRPr="00073C57" w:rsidRDefault="00073C57" w:rsidP="00544BDF">
      <w:pPr>
        <w:pStyle w:val="Lijstalinea"/>
        <w:numPr>
          <w:ilvl w:val="0"/>
          <w:numId w:val="35"/>
        </w:numPr>
      </w:pPr>
      <w:r w:rsidRPr="00073C57">
        <w:t>Je mag je gsm gebruiken tijdens het werk voor privéberichten.</w:t>
      </w:r>
    </w:p>
    <w:p w14:paraId="2FFFC25E" w14:textId="77777777" w:rsidR="00073C57" w:rsidRPr="00073C57" w:rsidRDefault="00073C57" w:rsidP="00544BDF">
      <w:pPr>
        <w:pStyle w:val="Lijstalinea"/>
        <w:numPr>
          <w:ilvl w:val="0"/>
          <w:numId w:val="35"/>
        </w:numPr>
      </w:pPr>
      <w:r w:rsidRPr="00073C57">
        <w:t>Een demonstratie is een goede manier om instructies te geven.</w:t>
      </w:r>
    </w:p>
    <w:p w14:paraId="01D06D83" w14:textId="6DA59632" w:rsidR="00073C57" w:rsidRPr="00073C57" w:rsidRDefault="00073C57" w:rsidP="00544BDF">
      <w:pPr>
        <w:pStyle w:val="Lijstalinea"/>
        <w:numPr>
          <w:ilvl w:val="0"/>
          <w:numId w:val="35"/>
        </w:numPr>
      </w:pPr>
      <w:r w:rsidRPr="00073C57">
        <w:t>Feedback hoort niet bij het geven van instructies.</w:t>
      </w:r>
    </w:p>
    <w:p w14:paraId="3405FA81" w14:textId="3D82BB74" w:rsidR="00073C57" w:rsidRPr="00073C57" w:rsidRDefault="00501EBC" w:rsidP="00544BDF">
      <w:pPr>
        <w:pStyle w:val="Lijstalinea"/>
        <w:numPr>
          <w:ilvl w:val="0"/>
          <w:numId w:val="35"/>
        </w:numPr>
      </w:pPr>
      <w:r w:rsidRPr="00501EBC">
        <w:rPr>
          <w:b/>
          <w:bCs/>
        </w:rPr>
        <w:drawing>
          <wp:anchor distT="0" distB="0" distL="114300" distR="114300" simplePos="0" relativeHeight="251668480" behindDoc="0" locked="0" layoutInCell="1" allowOverlap="1" wp14:anchorId="256EC5E7" wp14:editId="4C330DCE">
            <wp:simplePos x="0" y="0"/>
            <wp:positionH relativeFrom="column">
              <wp:posOffset>5348605</wp:posOffset>
            </wp:positionH>
            <wp:positionV relativeFrom="paragraph">
              <wp:posOffset>12700</wp:posOffset>
            </wp:positionV>
            <wp:extent cx="1190625" cy="1375410"/>
            <wp:effectExtent l="0" t="0" r="9525" b="0"/>
            <wp:wrapSquare wrapText="bothSides"/>
            <wp:docPr id="50228831" name="Afbeelding 1" descr="Afbeelding met megafoon, luidsprek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831" name="Afbeelding 1" descr="Afbeelding met megafoon, luidspreker&#10;&#10;Door AI gegenereerde inhoud is mogelijk onjuist."/>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625" cy="1375410"/>
                    </a:xfrm>
                    <a:prstGeom prst="rect">
                      <a:avLst/>
                    </a:prstGeom>
                  </pic:spPr>
                </pic:pic>
              </a:graphicData>
            </a:graphic>
            <wp14:sizeRelH relativeFrom="page">
              <wp14:pctWidth>0</wp14:pctWidth>
            </wp14:sizeRelH>
            <wp14:sizeRelV relativeFrom="page">
              <wp14:pctHeight>0</wp14:pctHeight>
            </wp14:sizeRelV>
          </wp:anchor>
        </w:drawing>
      </w:r>
      <w:r w:rsidR="00073C57" w:rsidRPr="00073C57">
        <w:t>Belonen van teamdoelen kan motiverend werken.</w:t>
      </w:r>
    </w:p>
    <w:p w14:paraId="6467FE61" w14:textId="12416223" w:rsidR="00073C57" w:rsidRPr="00073C57" w:rsidRDefault="00073C57" w:rsidP="00073C57"/>
    <w:p w14:paraId="0496C614" w14:textId="0DDB9F80" w:rsidR="00073C57" w:rsidRPr="00073C57" w:rsidRDefault="00073C57" w:rsidP="00073C57">
      <w:pPr>
        <w:rPr>
          <w:b/>
          <w:bCs/>
        </w:rPr>
      </w:pPr>
      <w:r w:rsidRPr="00073C57">
        <w:rPr>
          <w:b/>
          <w:bCs/>
        </w:rPr>
        <w:t xml:space="preserve">3. Casus </w:t>
      </w:r>
    </w:p>
    <w:p w14:paraId="2739A3E4" w14:textId="2CA2414A" w:rsidR="00073C57" w:rsidRPr="00073C57" w:rsidRDefault="00073C57" w:rsidP="00073C57">
      <w:r w:rsidRPr="00073C57">
        <w:t>Een nieuwe leerling start in de bakkerij en komt binnen met losse haren, ringen aan en zonder schort.</w:t>
      </w:r>
      <w:r w:rsidR="00544BDF">
        <w:t xml:space="preserve"> </w:t>
      </w:r>
      <w:r w:rsidRPr="00073C57">
        <w:t xml:space="preserve"> Wat zeg je tegen hem/haar?</w:t>
      </w:r>
      <w:r w:rsidRPr="00073C57">
        <w:br/>
        <w:t>Schrijf een kort gesprek waarin jij als collega vriendelijk maar duidelijk uitlegt wat de juiste regels zijn en waarom.</w:t>
      </w:r>
    </w:p>
    <w:p w14:paraId="69512543" w14:textId="67AF9058" w:rsidR="00073C57" w:rsidRPr="00073C57" w:rsidRDefault="00073C57" w:rsidP="00073C57"/>
    <w:p w14:paraId="08C38411" w14:textId="1A783071" w:rsidR="00A560A1" w:rsidRDefault="00501EBC" w:rsidP="00A560A1">
      <w:pPr>
        <w:rPr>
          <w:b/>
          <w:bCs/>
        </w:rPr>
      </w:pPr>
      <w:r>
        <w:rPr>
          <w:noProof/>
        </w:rPr>
        <w:drawing>
          <wp:anchor distT="0" distB="0" distL="114300" distR="114300" simplePos="0" relativeHeight="251671552" behindDoc="0" locked="0" layoutInCell="1" allowOverlap="1" wp14:anchorId="695F7DFE" wp14:editId="0FE70C50">
            <wp:simplePos x="0" y="0"/>
            <wp:positionH relativeFrom="margin">
              <wp:align>right</wp:align>
            </wp:positionH>
            <wp:positionV relativeFrom="paragraph">
              <wp:posOffset>10795</wp:posOffset>
            </wp:positionV>
            <wp:extent cx="1120140" cy="1562100"/>
            <wp:effectExtent l="0" t="0" r="3810" b="0"/>
            <wp:wrapSquare wrapText="bothSides"/>
            <wp:docPr id="14719951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014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57" w:rsidRPr="00073C57">
        <w:rPr>
          <w:b/>
          <w:bCs/>
        </w:rPr>
        <w:t xml:space="preserve">4. </w:t>
      </w:r>
      <w:r w:rsidR="00544BDF">
        <w:rPr>
          <w:b/>
          <w:bCs/>
        </w:rPr>
        <w:t>V</w:t>
      </w:r>
      <w:r w:rsidR="00073C57" w:rsidRPr="00073C57">
        <w:rPr>
          <w:b/>
          <w:bCs/>
        </w:rPr>
        <w:t>erbeter</w:t>
      </w:r>
      <w:r w:rsidR="00A560A1">
        <w:rPr>
          <w:b/>
          <w:bCs/>
        </w:rPr>
        <w:t xml:space="preserve">:  </w:t>
      </w:r>
    </w:p>
    <w:p w14:paraId="3FA82C43" w14:textId="65376DB2" w:rsidR="00A560A1" w:rsidRDefault="00544BDF" w:rsidP="00A560A1">
      <w:r w:rsidRPr="00A560A1">
        <w:t>10 Slechte / fout uitgevoerde instructies</w:t>
      </w:r>
    </w:p>
    <w:p w14:paraId="7ADE7376" w14:textId="4EC03B1A" w:rsidR="00544BDF" w:rsidRPr="00A560A1" w:rsidRDefault="00544BDF" w:rsidP="00A560A1">
      <w:pPr>
        <w:pStyle w:val="Lijstalinea"/>
        <w:numPr>
          <w:ilvl w:val="0"/>
          <w:numId w:val="54"/>
        </w:numPr>
      </w:pPr>
      <w:r w:rsidRPr="00A560A1">
        <w:t>“Doe dat deeg eens snel in de oven.”</w:t>
      </w:r>
    </w:p>
    <w:p w14:paraId="0851B87E" w14:textId="05285F36" w:rsidR="00544BDF" w:rsidRPr="00A560A1" w:rsidRDefault="00544BDF" w:rsidP="00A560A1">
      <w:pPr>
        <w:pStyle w:val="Lijstalinea"/>
        <w:numPr>
          <w:ilvl w:val="0"/>
          <w:numId w:val="54"/>
        </w:numPr>
      </w:pPr>
      <w:r w:rsidRPr="00A560A1">
        <w:t>“Zet die pralines ergens in de koeling.”</w:t>
      </w:r>
    </w:p>
    <w:p w14:paraId="0C9A3670" w14:textId="0AEE21C7" w:rsidR="00544BDF" w:rsidRPr="00A560A1" w:rsidRDefault="00544BDF" w:rsidP="00A560A1">
      <w:pPr>
        <w:pStyle w:val="Lijstalinea"/>
        <w:numPr>
          <w:ilvl w:val="0"/>
          <w:numId w:val="54"/>
        </w:numPr>
      </w:pPr>
      <w:r w:rsidRPr="00A560A1">
        <w:t>“Maak al vast wat croissants klaar voor straks.”</w:t>
      </w:r>
    </w:p>
    <w:p w14:paraId="0D6010D1" w14:textId="79ADAA00" w:rsidR="00544BDF" w:rsidRPr="00A560A1" w:rsidRDefault="00544BDF" w:rsidP="00A560A1">
      <w:pPr>
        <w:pStyle w:val="Lijstalinea"/>
        <w:numPr>
          <w:ilvl w:val="0"/>
          <w:numId w:val="54"/>
        </w:numPr>
      </w:pPr>
      <w:r w:rsidRPr="00A560A1">
        <w:t>“Ruim die tafel eens op als je even tijd hebt.”</w:t>
      </w:r>
    </w:p>
    <w:p w14:paraId="5E983A73" w14:textId="54AFF094" w:rsidR="00544BDF" w:rsidRPr="00A560A1" w:rsidRDefault="00544BDF" w:rsidP="00A560A1">
      <w:pPr>
        <w:pStyle w:val="Lijstalinea"/>
        <w:numPr>
          <w:ilvl w:val="0"/>
          <w:numId w:val="54"/>
        </w:numPr>
      </w:pPr>
      <w:r w:rsidRPr="00A560A1">
        <w:t>“Haal de chocolade op de juiste temperatuur.”</w:t>
      </w:r>
    </w:p>
    <w:p w14:paraId="1D7D3606" w14:textId="0DB9FA0E" w:rsidR="00544BDF" w:rsidRPr="00A560A1" w:rsidRDefault="00544BDF" w:rsidP="00A560A1">
      <w:pPr>
        <w:pStyle w:val="Lijstalinea"/>
        <w:numPr>
          <w:ilvl w:val="0"/>
          <w:numId w:val="54"/>
        </w:numPr>
      </w:pPr>
      <w:r w:rsidRPr="00A560A1">
        <w:t>“Snij die broodjes zo’n beetje gelijk.”</w:t>
      </w:r>
    </w:p>
    <w:p w14:paraId="19043850" w14:textId="79BC59FE" w:rsidR="00544BDF" w:rsidRPr="00A560A1" w:rsidRDefault="00544BDF" w:rsidP="00A560A1">
      <w:pPr>
        <w:pStyle w:val="Lijstalinea"/>
        <w:numPr>
          <w:ilvl w:val="0"/>
          <w:numId w:val="54"/>
        </w:numPr>
      </w:pPr>
      <w:r w:rsidRPr="00A560A1">
        <w:t>“Maak de keuken klaar voor morgen.”</w:t>
      </w:r>
    </w:p>
    <w:p w14:paraId="4C5BF4B4" w14:textId="624C684D" w:rsidR="00544BDF" w:rsidRPr="00A560A1" w:rsidRDefault="00544BDF" w:rsidP="00A560A1">
      <w:pPr>
        <w:pStyle w:val="Lijstalinea"/>
        <w:numPr>
          <w:ilvl w:val="0"/>
          <w:numId w:val="54"/>
        </w:numPr>
      </w:pPr>
      <w:r w:rsidRPr="00A560A1">
        <w:t>“Zet de patisserie mooi in de toonbank.”</w:t>
      </w:r>
    </w:p>
    <w:p w14:paraId="1801CAAF" w14:textId="0606A757" w:rsidR="00544BDF" w:rsidRPr="00A560A1" w:rsidRDefault="00544BDF" w:rsidP="00A560A1">
      <w:pPr>
        <w:pStyle w:val="Lijstalinea"/>
        <w:numPr>
          <w:ilvl w:val="0"/>
          <w:numId w:val="54"/>
        </w:numPr>
      </w:pPr>
      <w:r w:rsidRPr="00A560A1">
        <w:t>“Let op dat niets verbrandt.”</w:t>
      </w:r>
    </w:p>
    <w:p w14:paraId="3BB146B5" w14:textId="05126DB6" w:rsidR="00544BDF" w:rsidRPr="00A560A1" w:rsidRDefault="00544BDF" w:rsidP="00A560A1">
      <w:pPr>
        <w:pStyle w:val="Lijstalinea"/>
        <w:numPr>
          <w:ilvl w:val="0"/>
          <w:numId w:val="54"/>
        </w:numPr>
      </w:pPr>
      <w:r w:rsidRPr="00A560A1">
        <w:t>“Werk proper hé.”</w:t>
      </w:r>
    </w:p>
    <w:p w14:paraId="297EDE5F" w14:textId="111AF995" w:rsidR="00544BDF" w:rsidRDefault="00544BDF" w:rsidP="00544BDF">
      <w:r>
        <w:lastRenderedPageBreak/>
        <w:t xml:space="preserve">Noteer: </w:t>
      </w:r>
    </w:p>
    <w:p w14:paraId="33305150" w14:textId="492B9EFB" w:rsidR="00073C57" w:rsidRPr="00073C57" w:rsidRDefault="00073C57" w:rsidP="00544BDF">
      <w:pPr>
        <w:pStyle w:val="Lijstalinea"/>
        <w:numPr>
          <w:ilvl w:val="0"/>
          <w:numId w:val="38"/>
        </w:numPr>
      </w:pPr>
      <w:r w:rsidRPr="00073C57">
        <w:t>Wat ging er fout?</w:t>
      </w:r>
    </w:p>
    <w:p w14:paraId="5FAC46F9" w14:textId="77777777" w:rsidR="00073C57" w:rsidRPr="00073C57" w:rsidRDefault="00073C57" w:rsidP="00544BDF">
      <w:pPr>
        <w:pStyle w:val="Lijstalinea"/>
        <w:numPr>
          <w:ilvl w:val="0"/>
          <w:numId w:val="38"/>
        </w:numPr>
      </w:pPr>
      <w:r w:rsidRPr="00073C57">
        <w:t>Hoe zou jij dit beter uitleggen of tonen?</w:t>
      </w:r>
    </w:p>
    <w:p w14:paraId="6F2BA149" w14:textId="1193CAD2" w:rsidR="00073C57" w:rsidRPr="00073C57" w:rsidRDefault="00073C57" w:rsidP="00073C57"/>
    <w:p w14:paraId="77D75DC2" w14:textId="19C2408D" w:rsidR="00073C57" w:rsidRPr="00073C57" w:rsidRDefault="00501EBC" w:rsidP="00073C57">
      <w:pPr>
        <w:rPr>
          <w:b/>
          <w:bCs/>
        </w:rPr>
      </w:pPr>
      <w:r>
        <w:rPr>
          <w:b/>
          <w:bCs/>
          <w:noProof/>
        </w:rPr>
        <w:drawing>
          <wp:anchor distT="0" distB="0" distL="114300" distR="114300" simplePos="0" relativeHeight="251672576" behindDoc="0" locked="0" layoutInCell="1" allowOverlap="1" wp14:anchorId="4B8A3AF3" wp14:editId="17BE3C46">
            <wp:simplePos x="0" y="0"/>
            <wp:positionH relativeFrom="column">
              <wp:posOffset>5196205</wp:posOffset>
            </wp:positionH>
            <wp:positionV relativeFrom="paragraph">
              <wp:posOffset>18415</wp:posOffset>
            </wp:positionV>
            <wp:extent cx="949960" cy="1000125"/>
            <wp:effectExtent l="0" t="0" r="2540" b="9525"/>
            <wp:wrapSquare wrapText="bothSides"/>
            <wp:docPr id="16896409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99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57" w:rsidRPr="00073C57">
        <w:rPr>
          <w:b/>
          <w:bCs/>
        </w:rPr>
        <w:t>5. Oefening: instructie schrijven (individueel)</w:t>
      </w:r>
    </w:p>
    <w:p w14:paraId="1C34DF94" w14:textId="000857B3" w:rsidR="00073C57" w:rsidRPr="00073C57" w:rsidRDefault="00073C57" w:rsidP="00073C57">
      <w:r w:rsidRPr="00073C57">
        <w:t>Kies één taak in het atelier</w:t>
      </w:r>
      <w:r w:rsidR="00E72E03">
        <w:t xml:space="preserve">: </w:t>
      </w:r>
      <w:r w:rsidRPr="00073C57">
        <w:t xml:space="preserve">chocolade </w:t>
      </w:r>
      <w:proofErr w:type="spellStart"/>
      <w:r w:rsidRPr="00073C57">
        <w:t>tempereren</w:t>
      </w:r>
      <w:proofErr w:type="spellEnd"/>
      <w:r w:rsidRPr="00073C57">
        <w:t xml:space="preserve">, oven gebruiken, </w:t>
      </w:r>
      <w:r w:rsidR="00E72E03">
        <w:t xml:space="preserve">brooddeeg kneden, </w:t>
      </w:r>
      <w:r w:rsidRPr="00073C57">
        <w:t>brood inpakken</w:t>
      </w:r>
      <w:r w:rsidR="00E72E03">
        <w:t>, pralines hanteren en verpakken, een taart in een doos verpakken</w:t>
      </w:r>
      <w:r w:rsidRPr="00073C57">
        <w:br/>
        <w:t xml:space="preserve">Schrijf een </w:t>
      </w:r>
      <w:r w:rsidRPr="00073C57">
        <w:rPr>
          <w:b/>
          <w:bCs/>
        </w:rPr>
        <w:t>duidelijke instructie</w:t>
      </w:r>
      <w:r w:rsidRPr="00073C57">
        <w:t xml:space="preserve"> in 5 stappen, alsof een nieuwe werknemer die moet uitvoeren.</w:t>
      </w:r>
      <w:r w:rsidR="00E72E03">
        <w:t xml:space="preserve"> </w:t>
      </w:r>
      <w:r w:rsidRPr="00073C57">
        <w:t>Gebruik korte zinnen en werk met genummerde stappen.</w:t>
      </w:r>
    </w:p>
    <w:p w14:paraId="3371ED3C" w14:textId="5B192E2A" w:rsidR="00073C57" w:rsidRPr="00073C57" w:rsidRDefault="00073C57" w:rsidP="00073C57"/>
    <w:p w14:paraId="34A6E0AD" w14:textId="77777777" w:rsidR="00073C57" w:rsidRPr="00073C57" w:rsidRDefault="00073C57" w:rsidP="00073C57">
      <w:pPr>
        <w:rPr>
          <w:b/>
          <w:bCs/>
        </w:rPr>
      </w:pPr>
      <w:r w:rsidRPr="00073C57">
        <w:rPr>
          <w:b/>
          <w:bCs/>
        </w:rPr>
        <w:t>6. Koppeloefening (individueel)</w:t>
      </w:r>
    </w:p>
    <w:p w14:paraId="01062A70" w14:textId="77777777" w:rsidR="00073C57" w:rsidRPr="00073C57" w:rsidRDefault="00073C57" w:rsidP="00073C57">
      <w:r w:rsidRPr="00073C57">
        <w:t>Koppel het type instructie aan het juiste voorbeeld:</w:t>
      </w:r>
    </w:p>
    <w:tbl>
      <w:tblPr>
        <w:tblStyle w:val="Tabelraster"/>
        <w:tblW w:w="9120" w:type="dxa"/>
        <w:tblLook w:val="04A0" w:firstRow="1" w:lastRow="0" w:firstColumn="1" w:lastColumn="0" w:noHBand="0" w:noVBand="1"/>
      </w:tblPr>
      <w:tblGrid>
        <w:gridCol w:w="2704"/>
        <w:gridCol w:w="6416"/>
      </w:tblGrid>
      <w:tr w:rsidR="00073C57" w:rsidRPr="00E72E03" w14:paraId="717D32A3" w14:textId="77777777" w:rsidTr="00E72E03">
        <w:trPr>
          <w:trHeight w:val="293"/>
        </w:trPr>
        <w:tc>
          <w:tcPr>
            <w:tcW w:w="0" w:type="auto"/>
            <w:hideMark/>
          </w:tcPr>
          <w:p w14:paraId="6496B924" w14:textId="77777777" w:rsidR="00073C57" w:rsidRPr="00E72E03" w:rsidRDefault="00073C57" w:rsidP="00073C57">
            <w:pPr>
              <w:rPr>
                <w:b/>
                <w:bCs/>
                <w:sz w:val="20"/>
                <w:szCs w:val="20"/>
              </w:rPr>
            </w:pPr>
            <w:r w:rsidRPr="00E72E03">
              <w:rPr>
                <w:b/>
                <w:bCs/>
                <w:sz w:val="20"/>
                <w:szCs w:val="20"/>
              </w:rPr>
              <w:t>Type instructie</w:t>
            </w:r>
          </w:p>
        </w:tc>
        <w:tc>
          <w:tcPr>
            <w:tcW w:w="0" w:type="auto"/>
            <w:hideMark/>
          </w:tcPr>
          <w:p w14:paraId="05498B99" w14:textId="77777777" w:rsidR="00073C57" w:rsidRPr="00E72E03" w:rsidRDefault="00073C57" w:rsidP="00073C57">
            <w:pPr>
              <w:rPr>
                <w:b/>
                <w:bCs/>
                <w:sz w:val="20"/>
                <w:szCs w:val="20"/>
              </w:rPr>
            </w:pPr>
            <w:r w:rsidRPr="00E72E03">
              <w:rPr>
                <w:b/>
                <w:bCs/>
                <w:sz w:val="20"/>
                <w:szCs w:val="20"/>
              </w:rPr>
              <w:t>Voorbeeld</w:t>
            </w:r>
          </w:p>
        </w:tc>
      </w:tr>
      <w:tr w:rsidR="00073C57" w:rsidRPr="00E72E03" w14:paraId="20FB05FF" w14:textId="77777777" w:rsidTr="00E72E03">
        <w:trPr>
          <w:trHeight w:val="198"/>
        </w:trPr>
        <w:tc>
          <w:tcPr>
            <w:tcW w:w="0" w:type="auto"/>
            <w:hideMark/>
          </w:tcPr>
          <w:p w14:paraId="6B0C910C" w14:textId="77777777" w:rsidR="00073C57" w:rsidRPr="00E72E03" w:rsidRDefault="00073C57" w:rsidP="00073C57">
            <w:pPr>
              <w:rPr>
                <w:sz w:val="20"/>
                <w:szCs w:val="20"/>
              </w:rPr>
            </w:pPr>
            <w:r w:rsidRPr="00E72E03">
              <w:rPr>
                <w:sz w:val="20"/>
                <w:szCs w:val="20"/>
              </w:rPr>
              <w:t>A. Veiligheidsinstructie</w:t>
            </w:r>
          </w:p>
        </w:tc>
        <w:tc>
          <w:tcPr>
            <w:tcW w:w="0" w:type="auto"/>
            <w:hideMark/>
          </w:tcPr>
          <w:p w14:paraId="5C2560AF" w14:textId="77777777" w:rsidR="00073C57" w:rsidRPr="00E72E03" w:rsidRDefault="00073C57" w:rsidP="00073C57">
            <w:pPr>
              <w:rPr>
                <w:sz w:val="20"/>
                <w:szCs w:val="20"/>
              </w:rPr>
            </w:pPr>
            <w:r w:rsidRPr="00E72E03">
              <w:rPr>
                <w:sz w:val="20"/>
                <w:szCs w:val="20"/>
              </w:rPr>
              <w:t>1. “Gebruik altijd ovenhandschoenen bij het openen van de oven.”</w:t>
            </w:r>
          </w:p>
        </w:tc>
      </w:tr>
      <w:tr w:rsidR="00073C57" w:rsidRPr="00E72E03" w14:paraId="538A7EF5" w14:textId="77777777" w:rsidTr="00E72E03">
        <w:trPr>
          <w:trHeight w:val="293"/>
        </w:trPr>
        <w:tc>
          <w:tcPr>
            <w:tcW w:w="0" w:type="auto"/>
            <w:hideMark/>
          </w:tcPr>
          <w:p w14:paraId="5921DB1B" w14:textId="77777777" w:rsidR="00073C57" w:rsidRPr="00E72E03" w:rsidRDefault="00073C57" w:rsidP="00073C57">
            <w:pPr>
              <w:rPr>
                <w:sz w:val="20"/>
                <w:szCs w:val="20"/>
              </w:rPr>
            </w:pPr>
            <w:r w:rsidRPr="00E72E03">
              <w:rPr>
                <w:sz w:val="20"/>
                <w:szCs w:val="20"/>
              </w:rPr>
              <w:t>B. Productie-instructie</w:t>
            </w:r>
          </w:p>
        </w:tc>
        <w:tc>
          <w:tcPr>
            <w:tcW w:w="0" w:type="auto"/>
            <w:hideMark/>
          </w:tcPr>
          <w:p w14:paraId="02DF81FD" w14:textId="77777777" w:rsidR="00073C57" w:rsidRPr="00E72E03" w:rsidRDefault="00073C57" w:rsidP="00073C57">
            <w:pPr>
              <w:rPr>
                <w:sz w:val="20"/>
                <w:szCs w:val="20"/>
              </w:rPr>
            </w:pPr>
            <w:r w:rsidRPr="00E72E03">
              <w:rPr>
                <w:sz w:val="20"/>
                <w:szCs w:val="20"/>
              </w:rPr>
              <w:t>2. “Weeg 500 g bloem en meng met 300 ml water.”</w:t>
            </w:r>
          </w:p>
        </w:tc>
      </w:tr>
      <w:tr w:rsidR="00073C57" w:rsidRPr="00E72E03" w14:paraId="77B98C33" w14:textId="77777777" w:rsidTr="00E72E03">
        <w:trPr>
          <w:trHeight w:val="245"/>
        </w:trPr>
        <w:tc>
          <w:tcPr>
            <w:tcW w:w="0" w:type="auto"/>
            <w:hideMark/>
          </w:tcPr>
          <w:p w14:paraId="033551C1" w14:textId="77777777" w:rsidR="00073C57" w:rsidRPr="00E72E03" w:rsidRDefault="00073C57" w:rsidP="00073C57">
            <w:pPr>
              <w:rPr>
                <w:sz w:val="20"/>
                <w:szCs w:val="20"/>
              </w:rPr>
            </w:pPr>
            <w:r w:rsidRPr="00E72E03">
              <w:rPr>
                <w:sz w:val="20"/>
                <w:szCs w:val="20"/>
              </w:rPr>
              <w:t>C. Klantendienstinstructie</w:t>
            </w:r>
          </w:p>
        </w:tc>
        <w:tc>
          <w:tcPr>
            <w:tcW w:w="0" w:type="auto"/>
            <w:hideMark/>
          </w:tcPr>
          <w:p w14:paraId="2F8E0DF0" w14:textId="77777777" w:rsidR="00073C57" w:rsidRPr="00E72E03" w:rsidRDefault="00073C57" w:rsidP="00073C57">
            <w:pPr>
              <w:rPr>
                <w:sz w:val="20"/>
                <w:szCs w:val="20"/>
              </w:rPr>
            </w:pPr>
            <w:r w:rsidRPr="00E72E03">
              <w:rPr>
                <w:sz w:val="20"/>
                <w:szCs w:val="20"/>
              </w:rPr>
              <w:t>3. “Groet de klant met een glimlach en zeg goeiedag.”</w:t>
            </w:r>
          </w:p>
        </w:tc>
      </w:tr>
      <w:tr w:rsidR="00073C57" w:rsidRPr="00E72E03" w14:paraId="568337CA" w14:textId="77777777" w:rsidTr="00E72E03">
        <w:trPr>
          <w:trHeight w:val="310"/>
        </w:trPr>
        <w:tc>
          <w:tcPr>
            <w:tcW w:w="0" w:type="auto"/>
            <w:hideMark/>
          </w:tcPr>
          <w:p w14:paraId="24447378" w14:textId="77777777" w:rsidR="00073C57" w:rsidRPr="00E72E03" w:rsidRDefault="00073C57" w:rsidP="00073C57">
            <w:pPr>
              <w:rPr>
                <w:sz w:val="20"/>
                <w:szCs w:val="20"/>
              </w:rPr>
            </w:pPr>
            <w:r w:rsidRPr="00E72E03">
              <w:rPr>
                <w:sz w:val="20"/>
                <w:szCs w:val="20"/>
              </w:rPr>
              <w:t>D. Noodprocedure</w:t>
            </w:r>
          </w:p>
        </w:tc>
        <w:tc>
          <w:tcPr>
            <w:tcW w:w="0" w:type="auto"/>
            <w:hideMark/>
          </w:tcPr>
          <w:p w14:paraId="710E8EA5" w14:textId="77777777" w:rsidR="00073C57" w:rsidRPr="00E72E03" w:rsidRDefault="00073C57" w:rsidP="00073C57">
            <w:pPr>
              <w:rPr>
                <w:sz w:val="20"/>
                <w:szCs w:val="20"/>
              </w:rPr>
            </w:pPr>
            <w:r w:rsidRPr="00E72E03">
              <w:rPr>
                <w:sz w:val="20"/>
                <w:szCs w:val="20"/>
              </w:rPr>
              <w:t>4. “Trek bij brand het alarm in en verlaat rustig het gebouw.”</w:t>
            </w:r>
          </w:p>
        </w:tc>
      </w:tr>
    </w:tbl>
    <w:p w14:paraId="0300374C" w14:textId="2A47B219" w:rsidR="00073C57" w:rsidRPr="00073C57" w:rsidRDefault="00073C57" w:rsidP="00073C57"/>
    <w:p w14:paraId="17B851FE" w14:textId="5C274C9B" w:rsidR="00073C57" w:rsidRPr="00073C57" w:rsidRDefault="00E72E03" w:rsidP="00073C57">
      <w:pPr>
        <w:rPr>
          <w:b/>
          <w:bCs/>
        </w:rPr>
      </w:pPr>
      <w:r>
        <w:rPr>
          <w:b/>
          <w:bCs/>
        </w:rPr>
        <w:t>7</w:t>
      </w:r>
      <w:r w:rsidR="00073C57" w:rsidRPr="00073C57">
        <w:rPr>
          <w:b/>
          <w:bCs/>
        </w:rPr>
        <w:t xml:space="preserve">. Motivatie brainstorm </w:t>
      </w:r>
    </w:p>
    <w:p w14:paraId="2B7AE01C" w14:textId="3A13E6D6" w:rsidR="00073C57" w:rsidRPr="00073C57" w:rsidRDefault="00073C57" w:rsidP="00E72E03">
      <w:r w:rsidRPr="00073C57">
        <w:t>Bedenk 5 concrete manieren om het personeel in een bakkerij te motiveren.</w:t>
      </w:r>
      <w:r w:rsidRPr="00073C57">
        <w:br/>
        <w:t>Gebruik de thema’s beloning, waardering, groei</w:t>
      </w:r>
      <w:r w:rsidR="00E72E03">
        <w:t xml:space="preserve"> en</w:t>
      </w:r>
      <w:r w:rsidRPr="00073C57">
        <w:t xml:space="preserve"> communicatie</w:t>
      </w:r>
      <w:r w:rsidRPr="00073C57">
        <w:br/>
      </w:r>
    </w:p>
    <w:p w14:paraId="23F45263" w14:textId="14055646" w:rsidR="00073C57" w:rsidRPr="00073C57" w:rsidRDefault="00E72E03" w:rsidP="00073C57">
      <w:pPr>
        <w:rPr>
          <w:b/>
          <w:bCs/>
        </w:rPr>
      </w:pPr>
      <w:r>
        <w:rPr>
          <w:b/>
          <w:bCs/>
        </w:rPr>
        <w:t>8</w:t>
      </w:r>
      <w:r w:rsidR="00073C57" w:rsidRPr="00073C57">
        <w:rPr>
          <w:b/>
          <w:bCs/>
        </w:rPr>
        <w:t xml:space="preserve">. Situatieanalyse </w:t>
      </w:r>
    </w:p>
    <w:p w14:paraId="6F096CFD" w14:textId="77777777" w:rsidR="00073C57" w:rsidRPr="00073C57" w:rsidRDefault="00073C57" w:rsidP="00073C57">
      <w:r w:rsidRPr="00073C57">
        <w:t>Een medewerker is vaak te laat en werkt minder nauwkeurig.</w:t>
      </w:r>
      <w:r w:rsidRPr="00073C57">
        <w:br/>
        <w:t xml:space="preserve">Hoe geef je hier </w:t>
      </w:r>
      <w:r w:rsidRPr="00073C57">
        <w:rPr>
          <w:b/>
          <w:bCs/>
        </w:rPr>
        <w:t>constructieve instructies</w:t>
      </w:r>
      <w:r w:rsidRPr="00073C57">
        <w:t xml:space="preserve"> zonder de persoon te demotiveren?</w:t>
      </w:r>
      <w:r w:rsidRPr="00073C57">
        <w:br/>
        <w:t>Schrijf in 4 zinnen wat je zou zeggen en hoe.</w:t>
      </w:r>
    </w:p>
    <w:p w14:paraId="3F3E53CD" w14:textId="77777777" w:rsidR="00002208" w:rsidRDefault="00002208" w:rsidP="00073C57">
      <w:pPr>
        <w:rPr>
          <w:b/>
          <w:bCs/>
        </w:rPr>
      </w:pPr>
    </w:p>
    <w:p w14:paraId="40DB8A63" w14:textId="7DD7149A" w:rsidR="00073C57" w:rsidRPr="00073C57" w:rsidRDefault="00E72E03" w:rsidP="00073C57">
      <w:pPr>
        <w:rPr>
          <w:b/>
          <w:bCs/>
        </w:rPr>
      </w:pPr>
      <w:r>
        <w:rPr>
          <w:b/>
          <w:bCs/>
        </w:rPr>
        <w:t>9</w:t>
      </w:r>
      <w:r w:rsidR="00073C57" w:rsidRPr="00073C57">
        <w:rPr>
          <w:b/>
          <w:bCs/>
        </w:rPr>
        <w:t xml:space="preserve">. Evaluatie – mini-quiz </w:t>
      </w:r>
    </w:p>
    <w:p w14:paraId="4158D9D2" w14:textId="77777777" w:rsidR="00073C57" w:rsidRPr="00073C57" w:rsidRDefault="00073C57" w:rsidP="00E72E03">
      <w:pPr>
        <w:pStyle w:val="Lijstalinea"/>
        <w:numPr>
          <w:ilvl w:val="0"/>
          <w:numId w:val="84"/>
        </w:numPr>
      </w:pPr>
      <w:r w:rsidRPr="00073C57">
        <w:t>Wat betekent “toon en leg uit” bij instructies geven?</w:t>
      </w:r>
    </w:p>
    <w:p w14:paraId="08A92FAC" w14:textId="77777777" w:rsidR="00073C57" w:rsidRPr="00073C57" w:rsidRDefault="00073C57" w:rsidP="00E72E03">
      <w:pPr>
        <w:pStyle w:val="Lijstalinea"/>
        <w:numPr>
          <w:ilvl w:val="0"/>
          <w:numId w:val="84"/>
        </w:numPr>
      </w:pPr>
      <w:r w:rsidRPr="00073C57">
        <w:t>Waarom is herhaling belangrijk?</w:t>
      </w:r>
    </w:p>
    <w:p w14:paraId="5D969FEA" w14:textId="77777777" w:rsidR="00073C57" w:rsidRPr="00073C57" w:rsidRDefault="00073C57" w:rsidP="00E72E03">
      <w:pPr>
        <w:pStyle w:val="Lijstalinea"/>
        <w:numPr>
          <w:ilvl w:val="0"/>
          <w:numId w:val="84"/>
        </w:numPr>
      </w:pPr>
      <w:r w:rsidRPr="00073C57">
        <w:t>Noem een hulpmiddel om instructies te ondersteunen.</w:t>
      </w:r>
    </w:p>
    <w:p w14:paraId="7681CA51" w14:textId="77777777" w:rsidR="00073C57" w:rsidRPr="00073C57" w:rsidRDefault="00073C57" w:rsidP="00E72E03">
      <w:pPr>
        <w:pStyle w:val="Lijstalinea"/>
        <w:numPr>
          <w:ilvl w:val="0"/>
          <w:numId w:val="84"/>
        </w:numPr>
      </w:pPr>
      <w:r w:rsidRPr="00073C57">
        <w:t>Hoe kun je nagaan of iemand de instructie begrijpt?</w:t>
      </w:r>
    </w:p>
    <w:p w14:paraId="5E20F234" w14:textId="2A8E0254" w:rsidR="00073C57" w:rsidRPr="00E72E03" w:rsidRDefault="00073C57" w:rsidP="00E72E03">
      <w:pPr>
        <w:pStyle w:val="Lijstalinea"/>
        <w:numPr>
          <w:ilvl w:val="0"/>
          <w:numId w:val="84"/>
        </w:numPr>
        <w:rPr>
          <w:rFonts w:ascii="Segoe UI Emoji" w:hAnsi="Segoe UI Emoji" w:cs="Segoe UI Emoji"/>
          <w:b/>
          <w:bCs/>
        </w:rPr>
      </w:pPr>
      <w:r w:rsidRPr="00073C57">
        <w:t>Geef één voorbeeld van niet-materiële beloning.</w:t>
      </w:r>
      <w:r w:rsidRPr="00E72E03">
        <w:rPr>
          <w:rFonts w:ascii="Segoe UI Emoji" w:hAnsi="Segoe UI Emoji" w:cs="Segoe UI Emoji"/>
          <w:b/>
          <w:bCs/>
        </w:rPr>
        <w:br w:type="page"/>
      </w:r>
    </w:p>
    <w:p w14:paraId="51AEF5B5" w14:textId="6EFE30F9" w:rsidR="00073C57" w:rsidRPr="00073C57" w:rsidRDefault="00073C57" w:rsidP="00CB417D">
      <w:pPr>
        <w:pStyle w:val="Kop1"/>
      </w:pPr>
      <w:r w:rsidRPr="00073C57">
        <w:lastRenderedPageBreak/>
        <w:t>Verbetersleutel</w:t>
      </w:r>
    </w:p>
    <w:p w14:paraId="4014EFBB" w14:textId="77777777" w:rsidR="00073C57" w:rsidRPr="00073C57" w:rsidRDefault="00073C57" w:rsidP="00073C57">
      <w:pPr>
        <w:rPr>
          <w:b/>
          <w:bCs/>
          <w:color w:val="0070C0"/>
        </w:rPr>
      </w:pPr>
      <w:r w:rsidRPr="00073C57">
        <w:rPr>
          <w:b/>
          <w:bCs/>
          <w:color w:val="0070C0"/>
        </w:rPr>
        <w:t>Oefening 1</w:t>
      </w:r>
    </w:p>
    <w:p w14:paraId="7E3D9DA4" w14:textId="77777777" w:rsidR="00073C57" w:rsidRPr="00CB417D" w:rsidRDefault="00073C57" w:rsidP="00CB417D">
      <w:pPr>
        <w:pStyle w:val="Lijstalinea"/>
        <w:numPr>
          <w:ilvl w:val="0"/>
          <w:numId w:val="67"/>
        </w:numPr>
        <w:rPr>
          <w:color w:val="0070C0"/>
        </w:rPr>
      </w:pPr>
      <w:r w:rsidRPr="00CB417D">
        <w:rPr>
          <w:color w:val="0070C0"/>
        </w:rPr>
        <w:t>Voor orde, veiligheid, kwaliteit en tevreden klanten.</w:t>
      </w:r>
    </w:p>
    <w:p w14:paraId="1CD58C13" w14:textId="77777777" w:rsidR="00073C57" w:rsidRPr="00CB417D" w:rsidRDefault="00073C57" w:rsidP="00CB417D">
      <w:pPr>
        <w:pStyle w:val="Lijstalinea"/>
        <w:numPr>
          <w:ilvl w:val="0"/>
          <w:numId w:val="67"/>
        </w:numPr>
        <w:rPr>
          <w:color w:val="0070C0"/>
        </w:rPr>
      </w:pPr>
      <w:r w:rsidRPr="00CB417D">
        <w:rPr>
          <w:color w:val="0070C0"/>
        </w:rPr>
        <w:t>Handen wassen, haarnetje dragen, geen juwelen.</w:t>
      </w:r>
    </w:p>
    <w:p w14:paraId="476B732B" w14:textId="77777777" w:rsidR="00073C57" w:rsidRPr="00CB417D" w:rsidRDefault="00073C57" w:rsidP="00CB417D">
      <w:pPr>
        <w:pStyle w:val="Lijstalinea"/>
        <w:numPr>
          <w:ilvl w:val="0"/>
          <w:numId w:val="67"/>
        </w:numPr>
        <w:rPr>
          <w:color w:val="0070C0"/>
        </w:rPr>
      </w:pPr>
      <w:r w:rsidRPr="00CB417D">
        <w:rPr>
          <w:color w:val="0070C0"/>
        </w:rPr>
        <w:t>Regels rond productkwaliteit en receptuur.</w:t>
      </w:r>
    </w:p>
    <w:p w14:paraId="002E104B" w14:textId="77777777" w:rsidR="00073C57" w:rsidRPr="00CB417D" w:rsidRDefault="00073C57" w:rsidP="00CB417D">
      <w:pPr>
        <w:pStyle w:val="Lijstalinea"/>
        <w:numPr>
          <w:ilvl w:val="0"/>
          <w:numId w:val="67"/>
        </w:numPr>
        <w:rPr>
          <w:color w:val="0070C0"/>
        </w:rPr>
      </w:pPr>
      <w:r w:rsidRPr="00CB417D">
        <w:rPr>
          <w:color w:val="0070C0"/>
        </w:rPr>
        <w:t>Doorvragen of laten herhalen.</w:t>
      </w:r>
    </w:p>
    <w:p w14:paraId="0233AE4B" w14:textId="77777777" w:rsidR="00073C57" w:rsidRPr="00CB417D" w:rsidRDefault="00073C57" w:rsidP="00CB417D">
      <w:pPr>
        <w:pStyle w:val="Lijstalinea"/>
        <w:numPr>
          <w:ilvl w:val="0"/>
          <w:numId w:val="67"/>
        </w:numPr>
        <w:rPr>
          <w:color w:val="0070C0"/>
        </w:rPr>
      </w:pPr>
      <w:r w:rsidRPr="00CB417D">
        <w:rPr>
          <w:color w:val="0070C0"/>
        </w:rPr>
        <w:t>Complimenten, groeikansen, kleine beloningen.</w:t>
      </w:r>
    </w:p>
    <w:p w14:paraId="13B22AB3" w14:textId="77777777" w:rsidR="00073C57" w:rsidRPr="00073C57" w:rsidRDefault="00073C57" w:rsidP="00073C57">
      <w:pPr>
        <w:rPr>
          <w:b/>
          <w:bCs/>
          <w:color w:val="0070C0"/>
        </w:rPr>
      </w:pPr>
      <w:r w:rsidRPr="00073C57">
        <w:rPr>
          <w:b/>
          <w:bCs/>
          <w:color w:val="0070C0"/>
        </w:rPr>
        <w:t>Oefening 2</w:t>
      </w:r>
    </w:p>
    <w:p w14:paraId="351CC066" w14:textId="77777777" w:rsidR="00073C57" w:rsidRPr="00CB417D" w:rsidRDefault="00073C57" w:rsidP="00CB417D">
      <w:pPr>
        <w:pStyle w:val="Lijstalinea"/>
        <w:numPr>
          <w:ilvl w:val="0"/>
          <w:numId w:val="68"/>
        </w:numPr>
        <w:rPr>
          <w:color w:val="0070C0"/>
        </w:rPr>
      </w:pPr>
      <w:r w:rsidRPr="00CB417D">
        <w:rPr>
          <w:rFonts w:ascii="Segoe UI Emoji" w:hAnsi="Segoe UI Emoji" w:cs="Segoe UI Emoji"/>
          <w:color w:val="0070C0"/>
        </w:rPr>
        <w:t>❌</w:t>
      </w:r>
    </w:p>
    <w:p w14:paraId="2B0DE987" w14:textId="77777777" w:rsidR="00073C57" w:rsidRPr="00CB417D" w:rsidRDefault="00073C57" w:rsidP="00CB417D">
      <w:pPr>
        <w:pStyle w:val="Lijstalinea"/>
        <w:numPr>
          <w:ilvl w:val="0"/>
          <w:numId w:val="68"/>
        </w:numPr>
        <w:rPr>
          <w:color w:val="0070C0"/>
        </w:rPr>
      </w:pPr>
      <w:r w:rsidRPr="00CB417D">
        <w:rPr>
          <w:rFonts w:ascii="Segoe UI Emoji" w:hAnsi="Segoe UI Emoji" w:cs="Segoe UI Emoji"/>
          <w:color w:val="0070C0"/>
        </w:rPr>
        <w:t>❌</w:t>
      </w:r>
    </w:p>
    <w:p w14:paraId="4FC4A16B" w14:textId="77777777" w:rsidR="00073C57" w:rsidRPr="00CB417D" w:rsidRDefault="00073C57" w:rsidP="00CB417D">
      <w:pPr>
        <w:pStyle w:val="Lijstalinea"/>
        <w:numPr>
          <w:ilvl w:val="0"/>
          <w:numId w:val="68"/>
        </w:numPr>
        <w:rPr>
          <w:color w:val="0070C0"/>
        </w:rPr>
      </w:pPr>
      <w:r w:rsidRPr="00CB417D">
        <w:rPr>
          <w:rFonts w:ascii="Segoe UI Emoji" w:hAnsi="Segoe UI Emoji" w:cs="Segoe UI Emoji"/>
          <w:color w:val="0070C0"/>
        </w:rPr>
        <w:t>✅</w:t>
      </w:r>
    </w:p>
    <w:p w14:paraId="45715F00" w14:textId="77777777" w:rsidR="00073C57" w:rsidRPr="00CB417D" w:rsidRDefault="00073C57" w:rsidP="00CB417D">
      <w:pPr>
        <w:pStyle w:val="Lijstalinea"/>
        <w:numPr>
          <w:ilvl w:val="0"/>
          <w:numId w:val="68"/>
        </w:numPr>
        <w:rPr>
          <w:color w:val="0070C0"/>
        </w:rPr>
      </w:pPr>
      <w:r w:rsidRPr="00CB417D">
        <w:rPr>
          <w:rFonts w:ascii="Segoe UI Emoji" w:hAnsi="Segoe UI Emoji" w:cs="Segoe UI Emoji"/>
          <w:color w:val="0070C0"/>
        </w:rPr>
        <w:t>❌</w:t>
      </w:r>
    </w:p>
    <w:p w14:paraId="29564BFB" w14:textId="77777777" w:rsidR="00073C57" w:rsidRPr="00CB417D" w:rsidRDefault="00073C57" w:rsidP="00CB417D">
      <w:pPr>
        <w:pStyle w:val="Lijstalinea"/>
        <w:numPr>
          <w:ilvl w:val="0"/>
          <w:numId w:val="68"/>
        </w:numPr>
        <w:rPr>
          <w:color w:val="0070C0"/>
        </w:rPr>
      </w:pPr>
      <w:r w:rsidRPr="00CB417D">
        <w:rPr>
          <w:rFonts w:ascii="Segoe UI Emoji" w:hAnsi="Segoe UI Emoji" w:cs="Segoe UI Emoji"/>
          <w:color w:val="0070C0"/>
        </w:rPr>
        <w:t>✅</w:t>
      </w:r>
    </w:p>
    <w:p w14:paraId="6EADB2E0" w14:textId="77777777" w:rsidR="00073C57" w:rsidRPr="00073C57" w:rsidRDefault="00073C57" w:rsidP="00073C57">
      <w:pPr>
        <w:rPr>
          <w:b/>
          <w:bCs/>
          <w:color w:val="0070C0"/>
        </w:rPr>
      </w:pPr>
      <w:r w:rsidRPr="00073C57">
        <w:rPr>
          <w:b/>
          <w:bCs/>
          <w:color w:val="0070C0"/>
        </w:rPr>
        <w:t>Oefening 3</w:t>
      </w:r>
    </w:p>
    <w:p w14:paraId="18B41B49" w14:textId="77777777" w:rsidR="00073C57" w:rsidRPr="00073C57" w:rsidRDefault="00073C57" w:rsidP="00073C57">
      <w:pPr>
        <w:rPr>
          <w:color w:val="0070C0"/>
        </w:rPr>
      </w:pPr>
      <w:r w:rsidRPr="00073C57">
        <w:rPr>
          <w:color w:val="0070C0"/>
        </w:rPr>
        <w:t>Leerdoel: beleefd, duidelijk en correct reageren.</w:t>
      </w:r>
      <w:r w:rsidRPr="00073C57">
        <w:rPr>
          <w:color w:val="0070C0"/>
        </w:rPr>
        <w:br/>
        <w:t>Goede antwoorden: “In de bakkerij dragen we altijd een schort en haarnetje om hygiënisch te werken.”</w:t>
      </w:r>
    </w:p>
    <w:p w14:paraId="5087862D" w14:textId="77777777" w:rsidR="00073C57" w:rsidRPr="00073C57" w:rsidRDefault="00073C57" w:rsidP="00073C57">
      <w:pPr>
        <w:rPr>
          <w:b/>
          <w:bCs/>
          <w:color w:val="0070C0"/>
        </w:rPr>
      </w:pPr>
      <w:r w:rsidRPr="00073C57">
        <w:rPr>
          <w:b/>
          <w:bCs/>
          <w:color w:val="0070C0"/>
        </w:rPr>
        <w:t>Oefening 4</w:t>
      </w:r>
    </w:p>
    <w:p w14:paraId="7A335133" w14:textId="77777777" w:rsidR="00073C57" w:rsidRDefault="00073C57" w:rsidP="00073C57">
      <w:pPr>
        <w:rPr>
          <w:color w:val="0070C0"/>
        </w:rPr>
      </w:pPr>
      <w:r w:rsidRPr="00073C57">
        <w:rPr>
          <w:color w:val="0070C0"/>
        </w:rPr>
        <w:t>Fouten: geen structuur, onduidelijke taal, te snel, geen visuele ondersteuning.</w:t>
      </w:r>
      <w:r w:rsidRPr="00073C57">
        <w:rPr>
          <w:color w:val="0070C0"/>
        </w:rPr>
        <w:br/>
        <w:t>Verbetering: toon handeling, geef uitleg stap voor stap, controleer begrip.</w:t>
      </w:r>
    </w:p>
    <w:p w14:paraId="480C4546" w14:textId="77777777" w:rsidR="00A560A1" w:rsidRPr="00A560A1" w:rsidRDefault="00A560A1" w:rsidP="00A560A1">
      <w:pPr>
        <w:ind w:left="708"/>
        <w:rPr>
          <w:b/>
          <w:bCs/>
          <w:color w:val="0070C0"/>
          <w:sz w:val="18"/>
          <w:szCs w:val="18"/>
        </w:rPr>
      </w:pPr>
      <w:r w:rsidRPr="00A560A1">
        <w:rPr>
          <w:b/>
          <w:bCs/>
          <w:color w:val="0070C0"/>
          <w:sz w:val="18"/>
          <w:szCs w:val="18"/>
        </w:rPr>
        <w:t>10 Slechte / fout uitgevoerde instructies</w:t>
      </w:r>
    </w:p>
    <w:p w14:paraId="19CA6FB0" w14:textId="77777777" w:rsidR="00A560A1" w:rsidRPr="00A560A1" w:rsidRDefault="00A560A1" w:rsidP="00A560A1">
      <w:pPr>
        <w:ind w:left="708"/>
        <w:rPr>
          <w:color w:val="0070C0"/>
          <w:sz w:val="18"/>
          <w:szCs w:val="18"/>
        </w:rPr>
      </w:pPr>
      <w:r w:rsidRPr="00A560A1">
        <w:rPr>
          <w:color w:val="0070C0"/>
          <w:sz w:val="18"/>
          <w:szCs w:val="18"/>
        </w:rPr>
        <w:t>1. “Doe dat deeg eens snel in de oven.”</w:t>
      </w:r>
    </w:p>
    <w:p w14:paraId="062B83F0" w14:textId="77777777" w:rsidR="00A560A1" w:rsidRPr="00A560A1" w:rsidRDefault="00A560A1" w:rsidP="00A560A1">
      <w:pPr>
        <w:ind w:left="708"/>
        <w:rPr>
          <w:color w:val="0070C0"/>
          <w:sz w:val="18"/>
          <w:szCs w:val="18"/>
        </w:rPr>
      </w:pPr>
      <w:r w:rsidRPr="00A560A1">
        <w:rPr>
          <w:color w:val="0070C0"/>
          <w:sz w:val="18"/>
          <w:szCs w:val="18"/>
        </w:rPr>
        <w:t>Wat is fout?</w:t>
      </w:r>
    </w:p>
    <w:p w14:paraId="4E714F3A" w14:textId="77777777" w:rsidR="00A560A1" w:rsidRPr="00A560A1" w:rsidRDefault="00A560A1" w:rsidP="00A560A1">
      <w:pPr>
        <w:pStyle w:val="Lijstalinea"/>
        <w:numPr>
          <w:ilvl w:val="0"/>
          <w:numId w:val="55"/>
        </w:numPr>
        <w:ind w:left="1068"/>
        <w:rPr>
          <w:color w:val="0070C0"/>
          <w:sz w:val="18"/>
          <w:szCs w:val="18"/>
        </w:rPr>
      </w:pPr>
      <w:r w:rsidRPr="00A560A1">
        <w:rPr>
          <w:color w:val="0070C0"/>
          <w:sz w:val="18"/>
          <w:szCs w:val="18"/>
        </w:rPr>
        <w:t>“Dat deeg” is onduidelijk (welk deeg?).</w:t>
      </w:r>
    </w:p>
    <w:p w14:paraId="6BF93105" w14:textId="77777777" w:rsidR="00A560A1" w:rsidRPr="00A560A1" w:rsidRDefault="00A560A1" w:rsidP="00A560A1">
      <w:pPr>
        <w:pStyle w:val="Lijstalinea"/>
        <w:numPr>
          <w:ilvl w:val="0"/>
          <w:numId w:val="55"/>
        </w:numPr>
        <w:ind w:left="1068"/>
        <w:rPr>
          <w:color w:val="0070C0"/>
          <w:sz w:val="18"/>
          <w:szCs w:val="18"/>
        </w:rPr>
      </w:pPr>
      <w:r w:rsidRPr="00A560A1">
        <w:rPr>
          <w:color w:val="0070C0"/>
          <w:sz w:val="18"/>
          <w:szCs w:val="18"/>
        </w:rPr>
        <w:t>Geen temperatuur of baktijd vermeld.</w:t>
      </w:r>
    </w:p>
    <w:p w14:paraId="51DA7B8F" w14:textId="77777777" w:rsidR="00A560A1" w:rsidRPr="00A560A1" w:rsidRDefault="00A560A1" w:rsidP="00A560A1">
      <w:pPr>
        <w:pStyle w:val="Lijstalinea"/>
        <w:numPr>
          <w:ilvl w:val="0"/>
          <w:numId w:val="55"/>
        </w:numPr>
        <w:ind w:left="1068"/>
        <w:rPr>
          <w:color w:val="0070C0"/>
          <w:sz w:val="18"/>
          <w:szCs w:val="18"/>
        </w:rPr>
      </w:pPr>
      <w:r w:rsidRPr="00A560A1">
        <w:rPr>
          <w:color w:val="0070C0"/>
          <w:sz w:val="18"/>
          <w:szCs w:val="18"/>
        </w:rPr>
        <w:t>“Snel” is subjectief → risico op fouten, verbranding of verkeerd product.</w:t>
      </w:r>
    </w:p>
    <w:p w14:paraId="66345604" w14:textId="77777777" w:rsidR="00A560A1" w:rsidRPr="00A560A1" w:rsidRDefault="00A560A1" w:rsidP="00A560A1">
      <w:pPr>
        <w:ind w:left="708"/>
        <w:rPr>
          <w:color w:val="0070C0"/>
          <w:sz w:val="18"/>
          <w:szCs w:val="18"/>
        </w:rPr>
      </w:pPr>
      <w:r w:rsidRPr="00A560A1">
        <w:rPr>
          <w:color w:val="0070C0"/>
          <w:sz w:val="18"/>
          <w:szCs w:val="18"/>
        </w:rPr>
        <w:t>2. “Zet die pralines ergens in de koeling.”</w:t>
      </w:r>
    </w:p>
    <w:p w14:paraId="00D4B93D" w14:textId="77777777" w:rsidR="00A560A1" w:rsidRPr="00A560A1" w:rsidRDefault="00A560A1" w:rsidP="00A560A1">
      <w:pPr>
        <w:ind w:left="708"/>
        <w:rPr>
          <w:color w:val="0070C0"/>
          <w:sz w:val="18"/>
          <w:szCs w:val="18"/>
        </w:rPr>
      </w:pPr>
      <w:r w:rsidRPr="00A560A1">
        <w:rPr>
          <w:color w:val="0070C0"/>
          <w:sz w:val="18"/>
          <w:szCs w:val="18"/>
        </w:rPr>
        <w:t>Wat is fout?</w:t>
      </w:r>
    </w:p>
    <w:p w14:paraId="7BD30E35" w14:textId="77777777" w:rsidR="00A560A1" w:rsidRPr="00A560A1" w:rsidRDefault="00A560A1" w:rsidP="00A560A1">
      <w:pPr>
        <w:pStyle w:val="Lijstalinea"/>
        <w:numPr>
          <w:ilvl w:val="0"/>
          <w:numId w:val="56"/>
        </w:numPr>
        <w:ind w:left="1068"/>
        <w:rPr>
          <w:color w:val="0070C0"/>
          <w:sz w:val="18"/>
          <w:szCs w:val="18"/>
        </w:rPr>
      </w:pPr>
      <w:r w:rsidRPr="00A560A1">
        <w:rPr>
          <w:color w:val="0070C0"/>
          <w:sz w:val="18"/>
          <w:szCs w:val="18"/>
        </w:rPr>
        <w:t>“Die pralines” kan meerdere batches betekenen.</w:t>
      </w:r>
    </w:p>
    <w:p w14:paraId="6AD4F82B" w14:textId="77777777" w:rsidR="00A560A1" w:rsidRPr="00A560A1" w:rsidRDefault="00A560A1" w:rsidP="00A560A1">
      <w:pPr>
        <w:pStyle w:val="Lijstalinea"/>
        <w:numPr>
          <w:ilvl w:val="0"/>
          <w:numId w:val="56"/>
        </w:numPr>
        <w:ind w:left="1068"/>
        <w:rPr>
          <w:color w:val="0070C0"/>
          <w:sz w:val="18"/>
          <w:szCs w:val="18"/>
        </w:rPr>
      </w:pPr>
      <w:r w:rsidRPr="00A560A1">
        <w:rPr>
          <w:color w:val="0070C0"/>
          <w:sz w:val="18"/>
          <w:szCs w:val="18"/>
        </w:rPr>
        <w:t>Geen koeling aangeduid (snijkeukenkoeling? chocoladekoeling? frigo achteraan?).</w:t>
      </w:r>
    </w:p>
    <w:p w14:paraId="07418B2D" w14:textId="77777777" w:rsidR="00A560A1" w:rsidRPr="00A560A1" w:rsidRDefault="00A560A1" w:rsidP="00A560A1">
      <w:pPr>
        <w:pStyle w:val="Lijstalinea"/>
        <w:numPr>
          <w:ilvl w:val="0"/>
          <w:numId w:val="56"/>
        </w:numPr>
        <w:ind w:left="1068"/>
        <w:rPr>
          <w:color w:val="0070C0"/>
          <w:sz w:val="18"/>
          <w:szCs w:val="18"/>
        </w:rPr>
      </w:pPr>
      <w:r w:rsidRPr="00A560A1">
        <w:rPr>
          <w:color w:val="0070C0"/>
          <w:sz w:val="18"/>
          <w:szCs w:val="18"/>
        </w:rPr>
        <w:t>Geen informatie over juiste temperatuur of plaatsing (bij chocolade zeer belangrijk).</w:t>
      </w:r>
    </w:p>
    <w:p w14:paraId="1F6DDC72" w14:textId="77777777" w:rsidR="00A560A1" w:rsidRPr="00A560A1" w:rsidRDefault="00A560A1" w:rsidP="00A560A1">
      <w:pPr>
        <w:ind w:left="708"/>
        <w:rPr>
          <w:color w:val="0070C0"/>
          <w:sz w:val="18"/>
          <w:szCs w:val="18"/>
        </w:rPr>
      </w:pPr>
      <w:r w:rsidRPr="00A560A1">
        <w:rPr>
          <w:color w:val="0070C0"/>
          <w:sz w:val="18"/>
          <w:szCs w:val="18"/>
        </w:rPr>
        <w:t>3. “Maak al vast wat croissants klaar voor straks.”</w:t>
      </w:r>
    </w:p>
    <w:p w14:paraId="54AED243" w14:textId="77777777" w:rsidR="00A560A1" w:rsidRPr="00A560A1" w:rsidRDefault="00A560A1" w:rsidP="00A560A1">
      <w:pPr>
        <w:ind w:left="708"/>
        <w:rPr>
          <w:color w:val="0070C0"/>
          <w:sz w:val="18"/>
          <w:szCs w:val="18"/>
        </w:rPr>
      </w:pPr>
      <w:r w:rsidRPr="00A560A1">
        <w:rPr>
          <w:color w:val="0070C0"/>
          <w:sz w:val="18"/>
          <w:szCs w:val="18"/>
        </w:rPr>
        <w:t>Wat is fout?</w:t>
      </w:r>
    </w:p>
    <w:p w14:paraId="51C52DCE" w14:textId="77777777" w:rsidR="00A560A1" w:rsidRPr="00A560A1" w:rsidRDefault="00A560A1" w:rsidP="00A560A1">
      <w:pPr>
        <w:pStyle w:val="Lijstalinea"/>
        <w:numPr>
          <w:ilvl w:val="0"/>
          <w:numId w:val="57"/>
        </w:numPr>
        <w:ind w:left="1068"/>
        <w:rPr>
          <w:color w:val="0070C0"/>
          <w:sz w:val="18"/>
          <w:szCs w:val="18"/>
        </w:rPr>
      </w:pPr>
      <w:r w:rsidRPr="00A560A1">
        <w:rPr>
          <w:color w:val="0070C0"/>
          <w:sz w:val="18"/>
          <w:szCs w:val="18"/>
        </w:rPr>
        <w:t>“Wat” = onduidelijk aantal.</w:t>
      </w:r>
    </w:p>
    <w:p w14:paraId="147B0D08" w14:textId="77777777" w:rsidR="00A560A1" w:rsidRPr="00A560A1" w:rsidRDefault="00A560A1" w:rsidP="00A560A1">
      <w:pPr>
        <w:pStyle w:val="Lijstalinea"/>
        <w:numPr>
          <w:ilvl w:val="0"/>
          <w:numId w:val="57"/>
        </w:numPr>
        <w:ind w:left="1068"/>
        <w:rPr>
          <w:color w:val="0070C0"/>
          <w:sz w:val="18"/>
          <w:szCs w:val="18"/>
        </w:rPr>
      </w:pPr>
      <w:r w:rsidRPr="00A560A1">
        <w:rPr>
          <w:color w:val="0070C0"/>
          <w:sz w:val="18"/>
          <w:szCs w:val="18"/>
        </w:rPr>
        <w:t>“Straks” kan 10 minuten, 1 uur, of einde shift betekenen.</w:t>
      </w:r>
    </w:p>
    <w:p w14:paraId="4FAFB389" w14:textId="77777777" w:rsidR="00A560A1" w:rsidRPr="00A560A1" w:rsidRDefault="00A560A1" w:rsidP="00A560A1">
      <w:pPr>
        <w:pStyle w:val="Lijstalinea"/>
        <w:numPr>
          <w:ilvl w:val="0"/>
          <w:numId w:val="57"/>
        </w:numPr>
        <w:ind w:left="1068"/>
        <w:rPr>
          <w:color w:val="0070C0"/>
          <w:sz w:val="18"/>
          <w:szCs w:val="18"/>
        </w:rPr>
      </w:pPr>
      <w:r w:rsidRPr="00A560A1">
        <w:rPr>
          <w:color w:val="0070C0"/>
          <w:sz w:val="18"/>
          <w:szCs w:val="18"/>
        </w:rPr>
        <w:lastRenderedPageBreak/>
        <w:t xml:space="preserve">Geen info over vormen, hoeveelheden of </w:t>
      </w:r>
      <w:proofErr w:type="spellStart"/>
      <w:r w:rsidRPr="00A560A1">
        <w:rPr>
          <w:color w:val="0070C0"/>
          <w:sz w:val="18"/>
          <w:szCs w:val="18"/>
        </w:rPr>
        <w:t>rijstijd</w:t>
      </w:r>
      <w:proofErr w:type="spellEnd"/>
      <w:r w:rsidRPr="00A560A1">
        <w:rPr>
          <w:color w:val="0070C0"/>
          <w:sz w:val="18"/>
          <w:szCs w:val="18"/>
        </w:rPr>
        <w:t>.</w:t>
      </w:r>
    </w:p>
    <w:p w14:paraId="437F4F68" w14:textId="77777777" w:rsidR="00A560A1" w:rsidRPr="00A560A1" w:rsidRDefault="00A560A1" w:rsidP="00A560A1">
      <w:pPr>
        <w:ind w:left="708"/>
        <w:rPr>
          <w:color w:val="0070C0"/>
          <w:sz w:val="18"/>
          <w:szCs w:val="18"/>
        </w:rPr>
      </w:pPr>
      <w:r w:rsidRPr="00A560A1">
        <w:rPr>
          <w:color w:val="0070C0"/>
          <w:sz w:val="18"/>
          <w:szCs w:val="18"/>
        </w:rPr>
        <w:t>4. “Ruim die tafel eens op als je even tijd hebt.”</w:t>
      </w:r>
    </w:p>
    <w:p w14:paraId="06162F10" w14:textId="77777777" w:rsidR="00A560A1" w:rsidRPr="00A560A1" w:rsidRDefault="00A560A1" w:rsidP="00A560A1">
      <w:pPr>
        <w:ind w:left="708"/>
        <w:rPr>
          <w:color w:val="0070C0"/>
          <w:sz w:val="18"/>
          <w:szCs w:val="18"/>
        </w:rPr>
      </w:pPr>
      <w:r w:rsidRPr="00A560A1">
        <w:rPr>
          <w:color w:val="0070C0"/>
          <w:sz w:val="18"/>
          <w:szCs w:val="18"/>
        </w:rPr>
        <w:t>Wat is fout?</w:t>
      </w:r>
    </w:p>
    <w:p w14:paraId="1C1829F8" w14:textId="77777777" w:rsidR="00A560A1" w:rsidRPr="00A560A1" w:rsidRDefault="00A560A1" w:rsidP="00A560A1">
      <w:pPr>
        <w:pStyle w:val="Lijstalinea"/>
        <w:numPr>
          <w:ilvl w:val="0"/>
          <w:numId w:val="58"/>
        </w:numPr>
        <w:ind w:left="1068"/>
        <w:rPr>
          <w:color w:val="0070C0"/>
          <w:sz w:val="18"/>
          <w:szCs w:val="18"/>
        </w:rPr>
      </w:pPr>
      <w:r w:rsidRPr="00A560A1">
        <w:rPr>
          <w:color w:val="0070C0"/>
          <w:sz w:val="18"/>
          <w:szCs w:val="18"/>
        </w:rPr>
        <w:t>Geen prioriteit → werknemer weet niet of dit dringend is.</w:t>
      </w:r>
    </w:p>
    <w:p w14:paraId="660EC890" w14:textId="77777777" w:rsidR="00A560A1" w:rsidRPr="00A560A1" w:rsidRDefault="00A560A1" w:rsidP="00A560A1">
      <w:pPr>
        <w:pStyle w:val="Lijstalinea"/>
        <w:numPr>
          <w:ilvl w:val="0"/>
          <w:numId w:val="58"/>
        </w:numPr>
        <w:ind w:left="1068"/>
        <w:rPr>
          <w:color w:val="0070C0"/>
          <w:sz w:val="18"/>
          <w:szCs w:val="18"/>
        </w:rPr>
      </w:pPr>
      <w:r w:rsidRPr="00A560A1">
        <w:rPr>
          <w:color w:val="0070C0"/>
          <w:sz w:val="18"/>
          <w:szCs w:val="18"/>
        </w:rPr>
        <w:t>Geen definitie van “opruimen” (afruimen? ontsmetten? opnieuw dekken?).</w:t>
      </w:r>
    </w:p>
    <w:p w14:paraId="6031225D" w14:textId="77777777" w:rsidR="00A560A1" w:rsidRPr="00A560A1" w:rsidRDefault="00A560A1" w:rsidP="00A560A1">
      <w:pPr>
        <w:pStyle w:val="Lijstalinea"/>
        <w:numPr>
          <w:ilvl w:val="0"/>
          <w:numId w:val="58"/>
        </w:numPr>
        <w:ind w:left="1068"/>
        <w:rPr>
          <w:color w:val="0070C0"/>
          <w:sz w:val="18"/>
          <w:szCs w:val="18"/>
        </w:rPr>
      </w:pPr>
      <w:r w:rsidRPr="00A560A1">
        <w:rPr>
          <w:color w:val="0070C0"/>
          <w:sz w:val="18"/>
          <w:szCs w:val="18"/>
        </w:rPr>
        <w:t>Geeft risico dat taak te laat of verkeerd gebeurt.</w:t>
      </w:r>
    </w:p>
    <w:p w14:paraId="1AA828AD" w14:textId="77777777" w:rsidR="00A560A1" w:rsidRPr="00A560A1" w:rsidRDefault="00A560A1" w:rsidP="00A560A1">
      <w:pPr>
        <w:ind w:left="708"/>
        <w:rPr>
          <w:color w:val="0070C0"/>
          <w:sz w:val="18"/>
          <w:szCs w:val="18"/>
        </w:rPr>
      </w:pPr>
      <w:r w:rsidRPr="00A560A1">
        <w:rPr>
          <w:color w:val="0070C0"/>
          <w:sz w:val="18"/>
          <w:szCs w:val="18"/>
        </w:rPr>
        <w:t>5. “Haal de chocolade op de juiste temperatuur.”</w:t>
      </w:r>
    </w:p>
    <w:p w14:paraId="402D336A" w14:textId="77777777" w:rsidR="00A560A1" w:rsidRPr="00A560A1" w:rsidRDefault="00A560A1" w:rsidP="00A560A1">
      <w:pPr>
        <w:ind w:left="708"/>
        <w:rPr>
          <w:color w:val="0070C0"/>
          <w:sz w:val="18"/>
          <w:szCs w:val="18"/>
        </w:rPr>
      </w:pPr>
      <w:r w:rsidRPr="00A560A1">
        <w:rPr>
          <w:color w:val="0070C0"/>
          <w:sz w:val="18"/>
          <w:szCs w:val="18"/>
        </w:rPr>
        <w:t>Wat is fout?</w:t>
      </w:r>
    </w:p>
    <w:p w14:paraId="211A36B0" w14:textId="77777777" w:rsidR="00A560A1" w:rsidRPr="00A560A1" w:rsidRDefault="00A560A1" w:rsidP="00A560A1">
      <w:pPr>
        <w:pStyle w:val="Lijstalinea"/>
        <w:numPr>
          <w:ilvl w:val="0"/>
          <w:numId w:val="59"/>
        </w:numPr>
        <w:ind w:left="1068"/>
        <w:rPr>
          <w:color w:val="0070C0"/>
          <w:sz w:val="18"/>
          <w:szCs w:val="18"/>
        </w:rPr>
      </w:pPr>
      <w:r w:rsidRPr="00A560A1">
        <w:rPr>
          <w:color w:val="0070C0"/>
          <w:sz w:val="18"/>
          <w:szCs w:val="18"/>
        </w:rPr>
        <w:t>“Juiste temperatuur” varieert per soort (puur, melk, wit).</w:t>
      </w:r>
    </w:p>
    <w:p w14:paraId="05B0B4DD" w14:textId="77777777" w:rsidR="00A560A1" w:rsidRPr="00A560A1" w:rsidRDefault="00A560A1" w:rsidP="00A560A1">
      <w:pPr>
        <w:pStyle w:val="Lijstalinea"/>
        <w:numPr>
          <w:ilvl w:val="0"/>
          <w:numId w:val="59"/>
        </w:numPr>
        <w:ind w:left="1068"/>
        <w:rPr>
          <w:color w:val="0070C0"/>
          <w:sz w:val="18"/>
          <w:szCs w:val="18"/>
        </w:rPr>
      </w:pPr>
      <w:r w:rsidRPr="00A560A1">
        <w:rPr>
          <w:color w:val="0070C0"/>
          <w:sz w:val="18"/>
          <w:szCs w:val="18"/>
        </w:rPr>
        <w:t xml:space="preserve">Geen uitleg over </w:t>
      </w:r>
      <w:proofErr w:type="spellStart"/>
      <w:r w:rsidRPr="00A560A1">
        <w:rPr>
          <w:color w:val="0070C0"/>
          <w:sz w:val="18"/>
          <w:szCs w:val="18"/>
        </w:rPr>
        <w:t>tempereren</w:t>
      </w:r>
      <w:proofErr w:type="spellEnd"/>
      <w:r w:rsidRPr="00A560A1">
        <w:rPr>
          <w:color w:val="0070C0"/>
          <w:sz w:val="18"/>
          <w:szCs w:val="18"/>
        </w:rPr>
        <w:t xml:space="preserve"> (</w:t>
      </w:r>
      <w:proofErr w:type="spellStart"/>
      <w:r w:rsidRPr="00A560A1">
        <w:rPr>
          <w:color w:val="0070C0"/>
          <w:sz w:val="18"/>
          <w:szCs w:val="18"/>
        </w:rPr>
        <w:t>tableren</w:t>
      </w:r>
      <w:proofErr w:type="spellEnd"/>
      <w:r w:rsidRPr="00A560A1">
        <w:rPr>
          <w:color w:val="0070C0"/>
          <w:sz w:val="18"/>
          <w:szCs w:val="18"/>
        </w:rPr>
        <w:t>, machinesetting?).</w:t>
      </w:r>
    </w:p>
    <w:p w14:paraId="67173B3B" w14:textId="77777777" w:rsidR="00A560A1" w:rsidRPr="00A560A1" w:rsidRDefault="00A560A1" w:rsidP="00A560A1">
      <w:pPr>
        <w:pStyle w:val="Lijstalinea"/>
        <w:numPr>
          <w:ilvl w:val="0"/>
          <w:numId w:val="59"/>
        </w:numPr>
        <w:ind w:left="1068"/>
        <w:rPr>
          <w:color w:val="0070C0"/>
          <w:sz w:val="18"/>
          <w:szCs w:val="18"/>
        </w:rPr>
      </w:pPr>
      <w:r w:rsidRPr="00A560A1">
        <w:rPr>
          <w:color w:val="0070C0"/>
          <w:sz w:val="18"/>
          <w:szCs w:val="18"/>
        </w:rPr>
        <w:t>Geen richtlijn voor controle en timing → kans op mislukte tempering.</w:t>
      </w:r>
    </w:p>
    <w:p w14:paraId="474FEBFF" w14:textId="77777777" w:rsidR="00A560A1" w:rsidRPr="00A560A1" w:rsidRDefault="00A560A1" w:rsidP="00A560A1">
      <w:pPr>
        <w:ind w:left="708"/>
        <w:rPr>
          <w:color w:val="0070C0"/>
          <w:sz w:val="18"/>
          <w:szCs w:val="18"/>
        </w:rPr>
      </w:pPr>
      <w:r w:rsidRPr="00A560A1">
        <w:rPr>
          <w:color w:val="0070C0"/>
          <w:sz w:val="18"/>
          <w:szCs w:val="18"/>
        </w:rPr>
        <w:t>6. “Snij die broodjes zo’n beetje gelijk.”</w:t>
      </w:r>
    </w:p>
    <w:p w14:paraId="601D7F36" w14:textId="77777777" w:rsidR="00A560A1" w:rsidRPr="00A560A1" w:rsidRDefault="00A560A1" w:rsidP="00A560A1">
      <w:pPr>
        <w:ind w:left="708"/>
        <w:rPr>
          <w:color w:val="0070C0"/>
          <w:sz w:val="18"/>
          <w:szCs w:val="18"/>
        </w:rPr>
      </w:pPr>
      <w:r w:rsidRPr="00A560A1">
        <w:rPr>
          <w:color w:val="0070C0"/>
          <w:sz w:val="18"/>
          <w:szCs w:val="18"/>
        </w:rPr>
        <w:t>Wat is fout?</w:t>
      </w:r>
    </w:p>
    <w:p w14:paraId="66A61D4C" w14:textId="77777777" w:rsidR="00A560A1" w:rsidRPr="00A560A1" w:rsidRDefault="00A560A1" w:rsidP="00A560A1">
      <w:pPr>
        <w:pStyle w:val="Lijstalinea"/>
        <w:numPr>
          <w:ilvl w:val="0"/>
          <w:numId w:val="60"/>
        </w:numPr>
        <w:ind w:left="1068"/>
        <w:rPr>
          <w:color w:val="0070C0"/>
          <w:sz w:val="18"/>
          <w:szCs w:val="18"/>
        </w:rPr>
      </w:pPr>
      <w:r w:rsidRPr="00A560A1">
        <w:rPr>
          <w:color w:val="0070C0"/>
          <w:sz w:val="18"/>
          <w:szCs w:val="18"/>
        </w:rPr>
        <w:t>“Zo’n beetje” is geen standaard.</w:t>
      </w:r>
    </w:p>
    <w:p w14:paraId="0DBECEEB" w14:textId="77777777" w:rsidR="00A560A1" w:rsidRPr="00A560A1" w:rsidRDefault="00A560A1" w:rsidP="00A560A1">
      <w:pPr>
        <w:pStyle w:val="Lijstalinea"/>
        <w:numPr>
          <w:ilvl w:val="0"/>
          <w:numId w:val="60"/>
        </w:numPr>
        <w:ind w:left="1068"/>
        <w:rPr>
          <w:color w:val="0070C0"/>
          <w:sz w:val="18"/>
          <w:szCs w:val="18"/>
        </w:rPr>
      </w:pPr>
      <w:r w:rsidRPr="00A560A1">
        <w:rPr>
          <w:color w:val="0070C0"/>
          <w:sz w:val="18"/>
          <w:szCs w:val="18"/>
        </w:rPr>
        <w:t xml:space="preserve">Gelijke </w:t>
      </w:r>
      <w:proofErr w:type="spellStart"/>
      <w:r w:rsidRPr="00A560A1">
        <w:rPr>
          <w:color w:val="0070C0"/>
          <w:sz w:val="18"/>
          <w:szCs w:val="18"/>
        </w:rPr>
        <w:t>snedes</w:t>
      </w:r>
      <w:proofErr w:type="spellEnd"/>
      <w:r w:rsidRPr="00A560A1">
        <w:rPr>
          <w:color w:val="0070C0"/>
          <w:sz w:val="18"/>
          <w:szCs w:val="18"/>
        </w:rPr>
        <w:t xml:space="preserve"> zijn cruciaal voor bakresultaat → kans op ongelijk bakken.</w:t>
      </w:r>
    </w:p>
    <w:p w14:paraId="6C14CCD5" w14:textId="77777777" w:rsidR="00A560A1" w:rsidRPr="00A560A1" w:rsidRDefault="00A560A1" w:rsidP="00A560A1">
      <w:pPr>
        <w:pStyle w:val="Lijstalinea"/>
        <w:numPr>
          <w:ilvl w:val="0"/>
          <w:numId w:val="60"/>
        </w:numPr>
        <w:ind w:left="1068"/>
        <w:rPr>
          <w:color w:val="0070C0"/>
          <w:sz w:val="18"/>
          <w:szCs w:val="18"/>
        </w:rPr>
      </w:pPr>
      <w:r w:rsidRPr="00A560A1">
        <w:rPr>
          <w:color w:val="0070C0"/>
          <w:sz w:val="18"/>
          <w:szCs w:val="18"/>
        </w:rPr>
        <w:t>Geen instructie over dikte of techniek.</w:t>
      </w:r>
    </w:p>
    <w:p w14:paraId="0F695AE9" w14:textId="77777777" w:rsidR="00A560A1" w:rsidRPr="00A560A1" w:rsidRDefault="00A560A1" w:rsidP="00A560A1">
      <w:pPr>
        <w:ind w:left="708"/>
        <w:rPr>
          <w:color w:val="0070C0"/>
          <w:sz w:val="18"/>
          <w:szCs w:val="18"/>
        </w:rPr>
      </w:pPr>
      <w:r w:rsidRPr="00A560A1">
        <w:rPr>
          <w:color w:val="0070C0"/>
          <w:sz w:val="18"/>
          <w:szCs w:val="18"/>
        </w:rPr>
        <w:t>7. “Maak de keuken klaar voor morgen.”</w:t>
      </w:r>
    </w:p>
    <w:p w14:paraId="57D16819" w14:textId="77777777" w:rsidR="00A560A1" w:rsidRPr="00A560A1" w:rsidRDefault="00A560A1" w:rsidP="00A560A1">
      <w:pPr>
        <w:ind w:left="708"/>
        <w:rPr>
          <w:color w:val="0070C0"/>
          <w:sz w:val="18"/>
          <w:szCs w:val="18"/>
        </w:rPr>
      </w:pPr>
      <w:r w:rsidRPr="00A560A1">
        <w:rPr>
          <w:color w:val="0070C0"/>
          <w:sz w:val="18"/>
          <w:szCs w:val="18"/>
        </w:rPr>
        <w:t>Wat is fout?</w:t>
      </w:r>
    </w:p>
    <w:p w14:paraId="17935D8D" w14:textId="77777777" w:rsidR="00A560A1" w:rsidRPr="00A560A1" w:rsidRDefault="00A560A1" w:rsidP="00A560A1">
      <w:pPr>
        <w:pStyle w:val="Lijstalinea"/>
        <w:numPr>
          <w:ilvl w:val="0"/>
          <w:numId w:val="61"/>
        </w:numPr>
        <w:ind w:left="1068"/>
        <w:rPr>
          <w:color w:val="0070C0"/>
          <w:sz w:val="18"/>
          <w:szCs w:val="18"/>
        </w:rPr>
      </w:pPr>
      <w:r w:rsidRPr="00A560A1">
        <w:rPr>
          <w:color w:val="0070C0"/>
          <w:sz w:val="18"/>
          <w:szCs w:val="18"/>
        </w:rPr>
        <w:t>Geen checklist → werknemer weet niet wat precies (vloeren, ovens, machines?).</w:t>
      </w:r>
    </w:p>
    <w:p w14:paraId="0B78B53B" w14:textId="77777777" w:rsidR="00A560A1" w:rsidRPr="00A560A1" w:rsidRDefault="00A560A1" w:rsidP="00A560A1">
      <w:pPr>
        <w:pStyle w:val="Lijstalinea"/>
        <w:numPr>
          <w:ilvl w:val="0"/>
          <w:numId w:val="61"/>
        </w:numPr>
        <w:ind w:left="1068"/>
        <w:rPr>
          <w:color w:val="0070C0"/>
          <w:sz w:val="18"/>
          <w:szCs w:val="18"/>
        </w:rPr>
      </w:pPr>
      <w:r w:rsidRPr="00A560A1">
        <w:rPr>
          <w:color w:val="0070C0"/>
          <w:sz w:val="18"/>
          <w:szCs w:val="18"/>
        </w:rPr>
        <w:t>Onduidelijke scope → afwas? afruimen? ingrediënten klaarzetten?</w:t>
      </w:r>
    </w:p>
    <w:p w14:paraId="30CD4518" w14:textId="77777777" w:rsidR="00A560A1" w:rsidRPr="00A560A1" w:rsidRDefault="00A560A1" w:rsidP="00A560A1">
      <w:pPr>
        <w:pStyle w:val="Lijstalinea"/>
        <w:numPr>
          <w:ilvl w:val="0"/>
          <w:numId w:val="61"/>
        </w:numPr>
        <w:ind w:left="1068"/>
        <w:rPr>
          <w:color w:val="0070C0"/>
          <w:sz w:val="18"/>
          <w:szCs w:val="18"/>
        </w:rPr>
      </w:pPr>
      <w:r w:rsidRPr="00A560A1">
        <w:rPr>
          <w:color w:val="0070C0"/>
          <w:sz w:val="18"/>
          <w:szCs w:val="18"/>
        </w:rPr>
        <w:t>Verschillende werknemers doen dit anders → inconsistentie en fouten.</w:t>
      </w:r>
    </w:p>
    <w:p w14:paraId="34DF87C4" w14:textId="77777777" w:rsidR="00A560A1" w:rsidRPr="00A560A1" w:rsidRDefault="00A560A1" w:rsidP="00A560A1">
      <w:pPr>
        <w:ind w:left="708"/>
        <w:rPr>
          <w:color w:val="0070C0"/>
          <w:sz w:val="18"/>
          <w:szCs w:val="18"/>
        </w:rPr>
      </w:pPr>
      <w:r w:rsidRPr="00A560A1">
        <w:rPr>
          <w:color w:val="0070C0"/>
          <w:sz w:val="18"/>
          <w:szCs w:val="18"/>
        </w:rPr>
        <w:t>8. “Zet de patisserie mooi in de toonbank.”</w:t>
      </w:r>
    </w:p>
    <w:p w14:paraId="7E683CB2" w14:textId="77777777" w:rsidR="00A560A1" w:rsidRPr="00A560A1" w:rsidRDefault="00A560A1" w:rsidP="00A560A1">
      <w:pPr>
        <w:ind w:left="708"/>
        <w:rPr>
          <w:color w:val="0070C0"/>
          <w:sz w:val="18"/>
          <w:szCs w:val="18"/>
        </w:rPr>
      </w:pPr>
      <w:r w:rsidRPr="00A560A1">
        <w:rPr>
          <w:color w:val="0070C0"/>
          <w:sz w:val="18"/>
          <w:szCs w:val="18"/>
        </w:rPr>
        <w:t>Wat is fout?</w:t>
      </w:r>
    </w:p>
    <w:p w14:paraId="7FED7857" w14:textId="77777777" w:rsidR="00A560A1" w:rsidRPr="00A560A1" w:rsidRDefault="00A560A1" w:rsidP="00A560A1">
      <w:pPr>
        <w:pStyle w:val="Lijstalinea"/>
        <w:numPr>
          <w:ilvl w:val="0"/>
          <w:numId w:val="62"/>
        </w:numPr>
        <w:ind w:left="1068"/>
        <w:rPr>
          <w:color w:val="0070C0"/>
          <w:sz w:val="18"/>
          <w:szCs w:val="18"/>
        </w:rPr>
      </w:pPr>
      <w:r w:rsidRPr="00A560A1">
        <w:rPr>
          <w:color w:val="0070C0"/>
          <w:sz w:val="18"/>
          <w:szCs w:val="18"/>
        </w:rPr>
        <w:t>“Mooi” is interpretatie → inconsistent resultaat.</w:t>
      </w:r>
    </w:p>
    <w:p w14:paraId="542E8F3A" w14:textId="77777777" w:rsidR="00A560A1" w:rsidRPr="00A560A1" w:rsidRDefault="00A560A1" w:rsidP="00A560A1">
      <w:pPr>
        <w:pStyle w:val="Lijstalinea"/>
        <w:numPr>
          <w:ilvl w:val="0"/>
          <w:numId w:val="62"/>
        </w:numPr>
        <w:ind w:left="1068"/>
        <w:rPr>
          <w:color w:val="0070C0"/>
          <w:sz w:val="18"/>
          <w:szCs w:val="18"/>
        </w:rPr>
      </w:pPr>
      <w:r w:rsidRPr="00A560A1">
        <w:rPr>
          <w:color w:val="0070C0"/>
          <w:sz w:val="18"/>
          <w:szCs w:val="18"/>
        </w:rPr>
        <w:t>Geen instructie over indeling (allergenen apart? populaire items vooraan?).</w:t>
      </w:r>
    </w:p>
    <w:p w14:paraId="19397406" w14:textId="77777777" w:rsidR="00A560A1" w:rsidRPr="00A560A1" w:rsidRDefault="00A560A1" w:rsidP="00A560A1">
      <w:pPr>
        <w:pStyle w:val="Lijstalinea"/>
        <w:numPr>
          <w:ilvl w:val="0"/>
          <w:numId w:val="62"/>
        </w:numPr>
        <w:ind w:left="1068"/>
        <w:rPr>
          <w:color w:val="0070C0"/>
          <w:sz w:val="18"/>
          <w:szCs w:val="18"/>
        </w:rPr>
      </w:pPr>
      <w:r w:rsidRPr="00A560A1">
        <w:rPr>
          <w:color w:val="0070C0"/>
          <w:sz w:val="18"/>
          <w:szCs w:val="18"/>
        </w:rPr>
        <w:t>Geen info over houdbaarheid, etiketten of allergenenvermelding → mogelijk risicovol.</w:t>
      </w:r>
    </w:p>
    <w:p w14:paraId="3775D440" w14:textId="77777777" w:rsidR="00A560A1" w:rsidRPr="00A560A1" w:rsidRDefault="00A560A1" w:rsidP="00A560A1">
      <w:pPr>
        <w:ind w:left="708"/>
        <w:rPr>
          <w:color w:val="0070C0"/>
          <w:sz w:val="18"/>
          <w:szCs w:val="18"/>
        </w:rPr>
      </w:pPr>
      <w:r w:rsidRPr="00A560A1">
        <w:rPr>
          <w:color w:val="0070C0"/>
          <w:sz w:val="18"/>
          <w:szCs w:val="18"/>
        </w:rPr>
        <w:t>9. “Let op dat niets verbrandt.”</w:t>
      </w:r>
    </w:p>
    <w:p w14:paraId="3E5C5E63" w14:textId="77777777" w:rsidR="00A560A1" w:rsidRPr="00A560A1" w:rsidRDefault="00A560A1" w:rsidP="00A560A1">
      <w:pPr>
        <w:ind w:left="708"/>
        <w:rPr>
          <w:color w:val="0070C0"/>
          <w:sz w:val="18"/>
          <w:szCs w:val="18"/>
        </w:rPr>
      </w:pPr>
      <w:r w:rsidRPr="00A560A1">
        <w:rPr>
          <w:color w:val="0070C0"/>
          <w:sz w:val="18"/>
          <w:szCs w:val="18"/>
        </w:rPr>
        <w:t>Wat is fout?</w:t>
      </w:r>
    </w:p>
    <w:p w14:paraId="789DCC36" w14:textId="77777777" w:rsidR="00A560A1" w:rsidRPr="00A560A1" w:rsidRDefault="00A560A1" w:rsidP="00A560A1">
      <w:pPr>
        <w:pStyle w:val="Lijstalinea"/>
        <w:numPr>
          <w:ilvl w:val="0"/>
          <w:numId w:val="63"/>
        </w:numPr>
        <w:ind w:left="1068"/>
        <w:rPr>
          <w:color w:val="0070C0"/>
          <w:sz w:val="18"/>
          <w:szCs w:val="18"/>
        </w:rPr>
      </w:pPr>
      <w:r w:rsidRPr="00A560A1">
        <w:rPr>
          <w:color w:val="0070C0"/>
          <w:sz w:val="18"/>
          <w:szCs w:val="18"/>
        </w:rPr>
        <w:t>Geen info over wát er in de oven zit, of welke timer ingesteld moet worden.</w:t>
      </w:r>
    </w:p>
    <w:p w14:paraId="58B0220F" w14:textId="77777777" w:rsidR="00A560A1" w:rsidRPr="00A560A1" w:rsidRDefault="00A560A1" w:rsidP="00A560A1">
      <w:pPr>
        <w:pStyle w:val="Lijstalinea"/>
        <w:numPr>
          <w:ilvl w:val="0"/>
          <w:numId w:val="63"/>
        </w:numPr>
        <w:ind w:left="1068"/>
        <w:rPr>
          <w:color w:val="0070C0"/>
          <w:sz w:val="18"/>
          <w:szCs w:val="18"/>
        </w:rPr>
      </w:pPr>
      <w:r w:rsidRPr="00A560A1">
        <w:rPr>
          <w:color w:val="0070C0"/>
          <w:sz w:val="18"/>
          <w:szCs w:val="18"/>
        </w:rPr>
        <w:t>Werknemer kan niet op alles tegelijk letten → verantwoordelijkheid te breed.</w:t>
      </w:r>
    </w:p>
    <w:p w14:paraId="78178FC2" w14:textId="77777777" w:rsidR="00A560A1" w:rsidRPr="00A560A1" w:rsidRDefault="00A560A1" w:rsidP="00A560A1">
      <w:pPr>
        <w:pStyle w:val="Lijstalinea"/>
        <w:numPr>
          <w:ilvl w:val="0"/>
          <w:numId w:val="63"/>
        </w:numPr>
        <w:ind w:left="1068"/>
        <w:rPr>
          <w:color w:val="0070C0"/>
          <w:sz w:val="18"/>
          <w:szCs w:val="18"/>
        </w:rPr>
      </w:pPr>
      <w:r w:rsidRPr="00A560A1">
        <w:rPr>
          <w:color w:val="0070C0"/>
          <w:sz w:val="18"/>
          <w:szCs w:val="18"/>
        </w:rPr>
        <w:t>Geen duidelijke procedure (bv. timer zetten = betere instructie).</w:t>
      </w:r>
    </w:p>
    <w:p w14:paraId="1716E294" w14:textId="77777777" w:rsidR="00A560A1" w:rsidRPr="00A560A1" w:rsidRDefault="00A560A1" w:rsidP="00A560A1">
      <w:pPr>
        <w:ind w:left="708"/>
        <w:rPr>
          <w:color w:val="0070C0"/>
          <w:sz w:val="18"/>
          <w:szCs w:val="18"/>
        </w:rPr>
      </w:pPr>
      <w:r w:rsidRPr="00A560A1">
        <w:rPr>
          <w:color w:val="0070C0"/>
          <w:sz w:val="18"/>
          <w:szCs w:val="18"/>
        </w:rPr>
        <w:t>10. “Werk proper hé.”</w:t>
      </w:r>
    </w:p>
    <w:p w14:paraId="63FF18D6" w14:textId="77777777" w:rsidR="00A560A1" w:rsidRPr="00A560A1" w:rsidRDefault="00A560A1" w:rsidP="00A560A1">
      <w:pPr>
        <w:ind w:left="708"/>
        <w:rPr>
          <w:color w:val="0070C0"/>
          <w:sz w:val="18"/>
          <w:szCs w:val="18"/>
        </w:rPr>
      </w:pPr>
      <w:r w:rsidRPr="00A560A1">
        <w:rPr>
          <w:color w:val="0070C0"/>
          <w:sz w:val="18"/>
          <w:szCs w:val="18"/>
        </w:rPr>
        <w:t>Wat is fout?</w:t>
      </w:r>
    </w:p>
    <w:p w14:paraId="4C68B81C" w14:textId="77777777" w:rsidR="00A560A1" w:rsidRPr="00A560A1" w:rsidRDefault="00A560A1" w:rsidP="00A560A1">
      <w:pPr>
        <w:pStyle w:val="Lijstalinea"/>
        <w:numPr>
          <w:ilvl w:val="0"/>
          <w:numId w:val="64"/>
        </w:numPr>
        <w:ind w:left="1068"/>
        <w:rPr>
          <w:color w:val="0070C0"/>
          <w:sz w:val="18"/>
          <w:szCs w:val="18"/>
        </w:rPr>
      </w:pPr>
      <w:r w:rsidRPr="00A560A1">
        <w:rPr>
          <w:color w:val="0070C0"/>
          <w:sz w:val="18"/>
          <w:szCs w:val="18"/>
        </w:rPr>
        <w:t>“Proper” is niet meetbaar zonder normen.</w:t>
      </w:r>
    </w:p>
    <w:p w14:paraId="686BF95D" w14:textId="77777777" w:rsidR="00A560A1" w:rsidRPr="00A560A1" w:rsidRDefault="00A560A1" w:rsidP="00A560A1">
      <w:pPr>
        <w:pStyle w:val="Lijstalinea"/>
        <w:numPr>
          <w:ilvl w:val="0"/>
          <w:numId w:val="64"/>
        </w:numPr>
        <w:ind w:left="1068"/>
        <w:rPr>
          <w:color w:val="0070C0"/>
          <w:sz w:val="18"/>
          <w:szCs w:val="18"/>
        </w:rPr>
      </w:pPr>
      <w:r w:rsidRPr="00A560A1">
        <w:rPr>
          <w:color w:val="0070C0"/>
          <w:sz w:val="18"/>
          <w:szCs w:val="18"/>
        </w:rPr>
        <w:t>Geen verwijzing naar hygiëneregels (HACCP, kleurcodes, desinfectie?).</w:t>
      </w:r>
    </w:p>
    <w:p w14:paraId="114A53E8" w14:textId="77777777" w:rsidR="00A560A1" w:rsidRPr="00A560A1" w:rsidRDefault="00A560A1" w:rsidP="00A560A1">
      <w:pPr>
        <w:pStyle w:val="Lijstalinea"/>
        <w:numPr>
          <w:ilvl w:val="0"/>
          <w:numId w:val="64"/>
        </w:numPr>
        <w:ind w:left="1068"/>
        <w:rPr>
          <w:color w:val="0070C0"/>
          <w:sz w:val="18"/>
          <w:szCs w:val="18"/>
        </w:rPr>
      </w:pPr>
      <w:r w:rsidRPr="00A560A1">
        <w:rPr>
          <w:color w:val="0070C0"/>
          <w:sz w:val="18"/>
          <w:szCs w:val="18"/>
        </w:rPr>
        <w:t>Onvoldoende voor een voedselomgeving → risico op contaminatie.</w:t>
      </w:r>
    </w:p>
    <w:p w14:paraId="5A47D459" w14:textId="77777777" w:rsidR="00A560A1" w:rsidRPr="00A560A1" w:rsidRDefault="00A560A1" w:rsidP="00A560A1">
      <w:pPr>
        <w:ind w:left="708"/>
        <w:rPr>
          <w:color w:val="0070C0"/>
          <w:sz w:val="18"/>
          <w:szCs w:val="18"/>
        </w:rPr>
      </w:pPr>
    </w:p>
    <w:p w14:paraId="7D76D6F5" w14:textId="303AC943" w:rsidR="00A560A1" w:rsidRPr="00A560A1" w:rsidRDefault="00A560A1" w:rsidP="00A560A1">
      <w:pPr>
        <w:ind w:left="708"/>
        <w:rPr>
          <w:b/>
          <w:bCs/>
          <w:color w:val="0070C0"/>
          <w:sz w:val="18"/>
          <w:szCs w:val="18"/>
        </w:rPr>
      </w:pPr>
      <w:r w:rsidRPr="00A560A1">
        <w:rPr>
          <w:b/>
          <w:bCs/>
          <w:color w:val="0070C0"/>
          <w:sz w:val="18"/>
          <w:szCs w:val="18"/>
        </w:rPr>
        <w:t>10 Goede / correcte versies van de instructies</w:t>
      </w:r>
    </w:p>
    <w:p w14:paraId="6E4C9A62" w14:textId="77777777" w:rsidR="00A560A1" w:rsidRPr="00A560A1" w:rsidRDefault="00A560A1" w:rsidP="00A560A1">
      <w:pPr>
        <w:ind w:left="708"/>
        <w:rPr>
          <w:color w:val="0070C0"/>
          <w:sz w:val="18"/>
          <w:szCs w:val="18"/>
        </w:rPr>
      </w:pPr>
    </w:p>
    <w:p w14:paraId="53216373" w14:textId="10AA3F57" w:rsidR="00A560A1" w:rsidRPr="00A560A1" w:rsidRDefault="00A560A1" w:rsidP="00A560A1">
      <w:pPr>
        <w:ind w:left="708"/>
        <w:rPr>
          <w:color w:val="0070C0"/>
          <w:sz w:val="18"/>
          <w:szCs w:val="18"/>
        </w:rPr>
      </w:pPr>
      <w:r w:rsidRPr="00A560A1">
        <w:rPr>
          <w:color w:val="0070C0"/>
          <w:sz w:val="18"/>
          <w:szCs w:val="18"/>
        </w:rPr>
        <w:lastRenderedPageBreak/>
        <w:t>1. Goede versie van: “Doe dat deeg eens snel in de oven.”</w:t>
      </w:r>
    </w:p>
    <w:p w14:paraId="42F102BA"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“Plaats het croissantdeeg in oven 2 op 190°C en stel de timer in op 16 minuten. Laat het me weten als er iets afwijkt.”</w:t>
      </w:r>
    </w:p>
    <w:p w14:paraId="7EFB815C" w14:textId="77777777" w:rsidR="00A560A1" w:rsidRPr="00A560A1" w:rsidRDefault="00A560A1" w:rsidP="00A560A1">
      <w:pPr>
        <w:ind w:left="708"/>
        <w:rPr>
          <w:color w:val="0070C0"/>
          <w:sz w:val="18"/>
          <w:szCs w:val="18"/>
        </w:rPr>
      </w:pPr>
      <w:r w:rsidRPr="00A560A1">
        <w:rPr>
          <w:color w:val="0070C0"/>
          <w:sz w:val="18"/>
          <w:szCs w:val="18"/>
        </w:rPr>
        <w:t>2. Goede versie van: “Zet die pralines ergens in de koeling.”</w:t>
      </w:r>
    </w:p>
    <w:p w14:paraId="119E8FED"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“Plaats de pralines van batch P23 in de chocoladekoeling links, op niveau 2. Zorg dat de temperatuur tussen 14–16°C blijft.”</w:t>
      </w:r>
    </w:p>
    <w:p w14:paraId="38722BA1" w14:textId="77777777" w:rsidR="00A560A1" w:rsidRPr="00A560A1" w:rsidRDefault="00A560A1" w:rsidP="00A560A1">
      <w:pPr>
        <w:ind w:left="708"/>
        <w:rPr>
          <w:color w:val="0070C0"/>
          <w:sz w:val="18"/>
          <w:szCs w:val="18"/>
        </w:rPr>
      </w:pPr>
      <w:r w:rsidRPr="00A560A1">
        <w:rPr>
          <w:color w:val="0070C0"/>
          <w:sz w:val="18"/>
          <w:szCs w:val="18"/>
        </w:rPr>
        <w:t>3. Goede versie van: “Maak al vast wat croissants klaar voor straks.”</w:t>
      </w:r>
    </w:p>
    <w:p w14:paraId="0F008F4A"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“Maak 24 croissants klaar voor de middagrush: uitrollen, vormen en op het linker rijskart zetten. Ze moeten om 11:45 in de oven kunnen.”</w:t>
      </w:r>
    </w:p>
    <w:p w14:paraId="5F50867A" w14:textId="77777777" w:rsidR="00A560A1" w:rsidRPr="00A560A1" w:rsidRDefault="00A560A1" w:rsidP="00A560A1">
      <w:pPr>
        <w:ind w:left="708"/>
        <w:rPr>
          <w:color w:val="0070C0"/>
          <w:sz w:val="18"/>
          <w:szCs w:val="18"/>
        </w:rPr>
      </w:pPr>
      <w:r w:rsidRPr="00A560A1">
        <w:rPr>
          <w:color w:val="0070C0"/>
          <w:sz w:val="18"/>
          <w:szCs w:val="18"/>
        </w:rPr>
        <w:t>4. Goede versie van: “Ruim die tafel eens op als je even tijd hebt.”</w:t>
      </w:r>
    </w:p>
    <w:p w14:paraId="2F43DF12"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“Ruim werktafel 3 nu op: afruimen, reinigen met het rode doekje, daarna desinfecteren met spray A.”</w:t>
      </w:r>
    </w:p>
    <w:p w14:paraId="5714924E" w14:textId="77777777" w:rsidR="00A560A1" w:rsidRPr="00A560A1" w:rsidRDefault="00A560A1" w:rsidP="00A560A1">
      <w:pPr>
        <w:ind w:left="708"/>
        <w:rPr>
          <w:color w:val="0070C0"/>
          <w:sz w:val="18"/>
          <w:szCs w:val="18"/>
        </w:rPr>
      </w:pPr>
      <w:r w:rsidRPr="00A560A1">
        <w:rPr>
          <w:color w:val="0070C0"/>
          <w:sz w:val="18"/>
          <w:szCs w:val="18"/>
        </w:rPr>
        <w:t>5. Goede versie van: “Haal de chocolade op de juiste temperatuur.”</w:t>
      </w:r>
    </w:p>
    <w:p w14:paraId="4B3DACC0"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“Temper de pure chocolade op 31°C via de tempermachine. Controleer de kristallisatie met een spateltest vóór je verder gaat.”</w:t>
      </w:r>
    </w:p>
    <w:p w14:paraId="185DC959" w14:textId="77777777" w:rsidR="00A560A1" w:rsidRPr="00A560A1" w:rsidRDefault="00A560A1" w:rsidP="00A560A1">
      <w:pPr>
        <w:ind w:left="708"/>
        <w:rPr>
          <w:color w:val="0070C0"/>
          <w:sz w:val="18"/>
          <w:szCs w:val="18"/>
        </w:rPr>
      </w:pPr>
      <w:r w:rsidRPr="00A560A1">
        <w:rPr>
          <w:color w:val="0070C0"/>
          <w:sz w:val="18"/>
          <w:szCs w:val="18"/>
        </w:rPr>
        <w:t>6. Goede versie van: “Snij die broodjes zo’n beetje gelijk.”</w:t>
      </w:r>
    </w:p>
    <w:p w14:paraId="61020AFC"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“Snijd de pistolets allemaal op 1,5 cm diepte, recht in het midden. Gebruik het groene mes voor brood.”</w:t>
      </w:r>
    </w:p>
    <w:p w14:paraId="24CAE7FB" w14:textId="77777777" w:rsidR="00A560A1" w:rsidRPr="00A560A1" w:rsidRDefault="00A560A1" w:rsidP="00A560A1">
      <w:pPr>
        <w:ind w:left="708"/>
        <w:rPr>
          <w:color w:val="0070C0"/>
          <w:sz w:val="18"/>
          <w:szCs w:val="18"/>
        </w:rPr>
      </w:pPr>
      <w:r w:rsidRPr="00A560A1">
        <w:rPr>
          <w:color w:val="0070C0"/>
          <w:sz w:val="18"/>
          <w:szCs w:val="18"/>
        </w:rPr>
        <w:t>7. Goede versie van: “Maak de keuken klaar voor morgen.”</w:t>
      </w:r>
    </w:p>
    <w:p w14:paraId="1732434E"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**“Volg de </w:t>
      </w:r>
      <w:proofErr w:type="spellStart"/>
      <w:r w:rsidRPr="00A560A1">
        <w:rPr>
          <w:color w:val="0070C0"/>
          <w:sz w:val="18"/>
          <w:szCs w:val="18"/>
        </w:rPr>
        <w:t>einddag</w:t>
      </w:r>
      <w:proofErr w:type="spellEnd"/>
      <w:r w:rsidRPr="00A560A1">
        <w:rPr>
          <w:color w:val="0070C0"/>
          <w:sz w:val="18"/>
          <w:szCs w:val="18"/>
        </w:rPr>
        <w:t>-checklist voor de keuken:</w:t>
      </w:r>
    </w:p>
    <w:p w14:paraId="7E4CC6DF" w14:textId="77777777" w:rsidR="00A560A1" w:rsidRPr="00A560A1" w:rsidRDefault="00A560A1" w:rsidP="00A560A1">
      <w:pPr>
        <w:pStyle w:val="Lijstalinea"/>
        <w:numPr>
          <w:ilvl w:val="0"/>
          <w:numId w:val="65"/>
        </w:numPr>
        <w:ind w:left="1788"/>
        <w:rPr>
          <w:color w:val="0070C0"/>
          <w:sz w:val="18"/>
          <w:szCs w:val="18"/>
        </w:rPr>
      </w:pPr>
      <w:r w:rsidRPr="00A560A1">
        <w:rPr>
          <w:color w:val="0070C0"/>
          <w:sz w:val="18"/>
          <w:szCs w:val="18"/>
        </w:rPr>
        <w:t>Ovens uit en gereinigd</w:t>
      </w:r>
    </w:p>
    <w:p w14:paraId="62765A69" w14:textId="77777777" w:rsidR="00A560A1" w:rsidRPr="00A560A1" w:rsidRDefault="00A560A1" w:rsidP="00A560A1">
      <w:pPr>
        <w:pStyle w:val="Lijstalinea"/>
        <w:numPr>
          <w:ilvl w:val="0"/>
          <w:numId w:val="65"/>
        </w:numPr>
        <w:ind w:left="1788"/>
        <w:rPr>
          <w:color w:val="0070C0"/>
          <w:sz w:val="18"/>
          <w:szCs w:val="18"/>
        </w:rPr>
      </w:pPr>
      <w:r w:rsidRPr="00A560A1">
        <w:rPr>
          <w:color w:val="0070C0"/>
          <w:sz w:val="18"/>
          <w:szCs w:val="18"/>
        </w:rPr>
        <w:t>Werkoppervlakken afwassen + desinfecteren</w:t>
      </w:r>
    </w:p>
    <w:p w14:paraId="717762A8" w14:textId="77777777" w:rsidR="00A560A1" w:rsidRPr="00A560A1" w:rsidRDefault="00A560A1" w:rsidP="00A560A1">
      <w:pPr>
        <w:pStyle w:val="Lijstalinea"/>
        <w:numPr>
          <w:ilvl w:val="0"/>
          <w:numId w:val="65"/>
        </w:numPr>
        <w:ind w:left="1788"/>
        <w:rPr>
          <w:color w:val="0070C0"/>
          <w:sz w:val="18"/>
          <w:szCs w:val="18"/>
        </w:rPr>
      </w:pPr>
      <w:r w:rsidRPr="00A560A1">
        <w:rPr>
          <w:color w:val="0070C0"/>
          <w:sz w:val="18"/>
          <w:szCs w:val="18"/>
        </w:rPr>
        <w:t>Deegmachine spoelen</w:t>
      </w:r>
    </w:p>
    <w:p w14:paraId="0C10B22F" w14:textId="77777777" w:rsidR="00A560A1" w:rsidRPr="00A560A1" w:rsidRDefault="00A560A1" w:rsidP="00A560A1">
      <w:pPr>
        <w:pStyle w:val="Lijstalinea"/>
        <w:numPr>
          <w:ilvl w:val="0"/>
          <w:numId w:val="65"/>
        </w:numPr>
        <w:ind w:left="1788"/>
        <w:rPr>
          <w:color w:val="0070C0"/>
          <w:sz w:val="18"/>
          <w:szCs w:val="18"/>
        </w:rPr>
      </w:pPr>
      <w:r w:rsidRPr="00A560A1">
        <w:rPr>
          <w:color w:val="0070C0"/>
          <w:sz w:val="18"/>
          <w:szCs w:val="18"/>
        </w:rPr>
        <w:t>Vloer schrobben</w:t>
      </w:r>
    </w:p>
    <w:p w14:paraId="77905EF5" w14:textId="77777777" w:rsidR="00A560A1" w:rsidRPr="00A560A1" w:rsidRDefault="00A560A1" w:rsidP="00A560A1">
      <w:pPr>
        <w:pStyle w:val="Lijstalinea"/>
        <w:numPr>
          <w:ilvl w:val="0"/>
          <w:numId w:val="65"/>
        </w:numPr>
        <w:ind w:left="1788"/>
        <w:rPr>
          <w:color w:val="0070C0"/>
          <w:sz w:val="18"/>
          <w:szCs w:val="18"/>
        </w:rPr>
      </w:pPr>
      <w:r w:rsidRPr="00A560A1">
        <w:rPr>
          <w:color w:val="0070C0"/>
          <w:sz w:val="18"/>
          <w:szCs w:val="18"/>
        </w:rPr>
        <w:t>Voorraad bloem en boter controleren en aanvullen.”**</w:t>
      </w:r>
    </w:p>
    <w:p w14:paraId="7264CAB9" w14:textId="77777777" w:rsidR="00A560A1" w:rsidRPr="00A560A1" w:rsidRDefault="00A560A1" w:rsidP="00A560A1">
      <w:pPr>
        <w:ind w:left="708"/>
        <w:rPr>
          <w:color w:val="0070C0"/>
          <w:sz w:val="18"/>
          <w:szCs w:val="18"/>
        </w:rPr>
      </w:pPr>
      <w:r w:rsidRPr="00A560A1">
        <w:rPr>
          <w:color w:val="0070C0"/>
          <w:sz w:val="18"/>
          <w:szCs w:val="18"/>
        </w:rPr>
        <w:t>8. Goede versie van: “Zet de patisserie mooi in de toonbank.”</w:t>
      </w:r>
    </w:p>
    <w:p w14:paraId="1FC21438"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“Plaats de patisserie volgens de indelingskaart: fruitgebak links, roomgebak midden, chocoladedesserts rechts.</w:t>
      </w:r>
      <w:r w:rsidRPr="00A560A1">
        <w:rPr>
          <w:color w:val="0070C0"/>
          <w:sz w:val="18"/>
          <w:szCs w:val="18"/>
        </w:rPr>
        <w:br/>
        <w:t>Gebruik de labels met allergenen, vul de temperatuur van de toonbank in (max. 7°C) en zorg dat elk stuk zichtbaar en toegankelijk staat.”</w:t>
      </w:r>
    </w:p>
    <w:p w14:paraId="396AC1AF" w14:textId="77777777" w:rsidR="00A560A1" w:rsidRPr="00A560A1" w:rsidRDefault="00A560A1" w:rsidP="00A560A1">
      <w:pPr>
        <w:ind w:left="708"/>
        <w:rPr>
          <w:color w:val="0070C0"/>
          <w:sz w:val="18"/>
          <w:szCs w:val="18"/>
        </w:rPr>
      </w:pPr>
      <w:r w:rsidRPr="00A560A1">
        <w:rPr>
          <w:color w:val="0070C0"/>
          <w:sz w:val="18"/>
          <w:szCs w:val="18"/>
        </w:rPr>
        <w:t>9. Goede versie van: “Let op dat niets verbrandt.”</w:t>
      </w:r>
    </w:p>
    <w:p w14:paraId="4F95233A"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**“Controleer de ovens:</w:t>
      </w:r>
    </w:p>
    <w:p w14:paraId="27753AF1" w14:textId="77777777" w:rsidR="00A560A1" w:rsidRPr="00A560A1" w:rsidRDefault="00A560A1" w:rsidP="00A560A1">
      <w:pPr>
        <w:pStyle w:val="Lijstalinea"/>
        <w:numPr>
          <w:ilvl w:val="0"/>
          <w:numId w:val="66"/>
        </w:numPr>
        <w:ind w:left="1428"/>
        <w:rPr>
          <w:color w:val="0070C0"/>
          <w:sz w:val="18"/>
          <w:szCs w:val="18"/>
        </w:rPr>
      </w:pPr>
      <w:r w:rsidRPr="00A560A1">
        <w:rPr>
          <w:color w:val="0070C0"/>
          <w:sz w:val="18"/>
          <w:szCs w:val="18"/>
        </w:rPr>
        <w:t>Bakplaat A (sandwiches) → 8 minuten op 210°C, timer is ingesteld</w:t>
      </w:r>
    </w:p>
    <w:p w14:paraId="57630558" w14:textId="77777777" w:rsidR="00A560A1" w:rsidRPr="00A560A1" w:rsidRDefault="00A560A1" w:rsidP="00A560A1">
      <w:pPr>
        <w:pStyle w:val="Lijstalinea"/>
        <w:numPr>
          <w:ilvl w:val="0"/>
          <w:numId w:val="66"/>
        </w:numPr>
        <w:ind w:left="1428"/>
        <w:rPr>
          <w:color w:val="0070C0"/>
          <w:sz w:val="18"/>
          <w:szCs w:val="18"/>
        </w:rPr>
      </w:pPr>
      <w:r w:rsidRPr="00A560A1">
        <w:rPr>
          <w:color w:val="0070C0"/>
          <w:sz w:val="18"/>
          <w:szCs w:val="18"/>
        </w:rPr>
        <w:t>Bakplaat B (chocoladekoek) → 13 minuten op 190°C</w:t>
      </w:r>
      <w:r w:rsidRPr="00A560A1">
        <w:rPr>
          <w:color w:val="0070C0"/>
          <w:sz w:val="18"/>
          <w:szCs w:val="18"/>
        </w:rPr>
        <w:br/>
        <w:t>Kijk bij de pieptoon meteen na of alles gelijkmatig kleurt.”**</w:t>
      </w:r>
    </w:p>
    <w:p w14:paraId="43476A4B" w14:textId="77777777" w:rsidR="00A560A1" w:rsidRPr="00A560A1" w:rsidRDefault="00A560A1" w:rsidP="00A560A1">
      <w:pPr>
        <w:ind w:left="708"/>
        <w:rPr>
          <w:color w:val="0070C0"/>
          <w:sz w:val="18"/>
          <w:szCs w:val="18"/>
        </w:rPr>
      </w:pPr>
      <w:r w:rsidRPr="00A560A1">
        <w:rPr>
          <w:color w:val="0070C0"/>
          <w:sz w:val="18"/>
          <w:szCs w:val="18"/>
        </w:rPr>
        <w:t>10. Goede versie van: “Werk proper hé.”</w:t>
      </w:r>
    </w:p>
    <w:p w14:paraId="25C59F9B" w14:textId="77777777" w:rsidR="00A560A1" w:rsidRPr="00A560A1" w:rsidRDefault="00A560A1" w:rsidP="00A560A1">
      <w:pPr>
        <w:ind w:left="708"/>
        <w:rPr>
          <w:color w:val="0070C0"/>
          <w:sz w:val="18"/>
          <w:szCs w:val="18"/>
        </w:rPr>
      </w:pPr>
      <w:r w:rsidRPr="00A560A1">
        <w:rPr>
          <w:rFonts w:ascii="Segoe UI Symbol" w:hAnsi="Segoe UI Symbol" w:cs="Segoe UI Symbol"/>
          <w:color w:val="0070C0"/>
          <w:sz w:val="18"/>
          <w:szCs w:val="18"/>
        </w:rPr>
        <w:t>➡</w:t>
      </w:r>
      <w:r w:rsidRPr="00A560A1">
        <w:rPr>
          <w:color w:val="0070C0"/>
          <w:sz w:val="18"/>
          <w:szCs w:val="18"/>
        </w:rPr>
        <w:t xml:space="preserve"> “Werk volgens de hygiëneprocedure: handen wassen elke 30 minuten, snijplanken volgens kleurcode gebruiken, gemorste ingrediënten meteen verwijderen en werkoppervlak om de 2 uur desinfecteren.”</w:t>
      </w:r>
    </w:p>
    <w:p w14:paraId="2835B96D" w14:textId="77777777" w:rsidR="00A560A1" w:rsidRPr="00A560A1" w:rsidRDefault="00A560A1" w:rsidP="00073C57">
      <w:pPr>
        <w:rPr>
          <w:color w:val="0070C0"/>
          <w:sz w:val="18"/>
          <w:szCs w:val="18"/>
        </w:rPr>
      </w:pPr>
    </w:p>
    <w:p w14:paraId="1DBEFE1A" w14:textId="77777777" w:rsidR="00073C57" w:rsidRPr="00073C57" w:rsidRDefault="00073C57" w:rsidP="00073C57">
      <w:pPr>
        <w:rPr>
          <w:b/>
          <w:bCs/>
          <w:color w:val="0070C0"/>
        </w:rPr>
      </w:pPr>
      <w:r w:rsidRPr="00073C57">
        <w:rPr>
          <w:b/>
          <w:bCs/>
          <w:color w:val="0070C0"/>
        </w:rPr>
        <w:t>Oefening 5</w:t>
      </w:r>
    </w:p>
    <w:p w14:paraId="4326E690" w14:textId="17154F32" w:rsidR="00073C57" w:rsidRPr="00073C57" w:rsidRDefault="00073C57" w:rsidP="00073C57">
      <w:pPr>
        <w:rPr>
          <w:color w:val="0070C0"/>
        </w:rPr>
      </w:pPr>
      <w:r w:rsidRPr="00073C57">
        <w:rPr>
          <w:color w:val="0070C0"/>
        </w:rPr>
        <w:lastRenderedPageBreak/>
        <w:t>duidelijke volgorde, actieve werkwoorden, veiligheidsaspect vermeld.</w:t>
      </w:r>
    </w:p>
    <w:p w14:paraId="6E297AF8" w14:textId="7BC77546" w:rsidR="00E72E03" w:rsidRPr="00E72E03" w:rsidRDefault="0005083C" w:rsidP="00E72E03">
      <w:pPr>
        <w:rPr>
          <w:b/>
          <w:bCs/>
          <w:color w:val="0070C0"/>
          <w:sz w:val="18"/>
          <w:szCs w:val="18"/>
        </w:rPr>
      </w:pPr>
      <w:r w:rsidRPr="00E72E03">
        <w:rPr>
          <w:b/>
          <w:bCs/>
          <w:color w:val="0070C0"/>
          <w:sz w:val="18"/>
          <w:szCs w:val="18"/>
        </w:rPr>
        <w:t xml:space="preserve">Hier zijn per taak </w:t>
      </w:r>
      <w:r w:rsidR="00E72E03" w:rsidRPr="00E72E03">
        <w:rPr>
          <w:b/>
          <w:bCs/>
          <w:color w:val="0070C0"/>
          <w:sz w:val="18"/>
          <w:szCs w:val="18"/>
        </w:rPr>
        <w:t xml:space="preserve">5 </w:t>
      </w:r>
      <w:r w:rsidRPr="00E72E03">
        <w:rPr>
          <w:b/>
          <w:bCs/>
          <w:color w:val="0070C0"/>
          <w:sz w:val="18"/>
          <w:szCs w:val="18"/>
        </w:rPr>
        <w:t>duidelijke, korte instructies</w:t>
      </w:r>
      <w:r w:rsidR="00E72E03" w:rsidRPr="00E72E03">
        <w:rPr>
          <w:b/>
          <w:bCs/>
          <w:color w:val="0070C0"/>
          <w:sz w:val="18"/>
          <w:szCs w:val="18"/>
        </w:rPr>
        <w:t>:</w:t>
      </w:r>
    </w:p>
    <w:p w14:paraId="1113AE16" w14:textId="77777777" w:rsidR="0005083C" w:rsidRPr="00E72E03" w:rsidRDefault="0005083C" w:rsidP="00E72E03">
      <w:pPr>
        <w:ind w:left="708"/>
        <w:rPr>
          <w:color w:val="0070C0"/>
          <w:sz w:val="18"/>
          <w:szCs w:val="18"/>
        </w:rPr>
      </w:pPr>
      <w:r w:rsidRPr="00E72E03">
        <w:rPr>
          <w:color w:val="0070C0"/>
          <w:sz w:val="18"/>
          <w:szCs w:val="18"/>
        </w:rPr>
        <w:t xml:space="preserve">Chocolade </w:t>
      </w:r>
      <w:proofErr w:type="spellStart"/>
      <w:r w:rsidRPr="00E72E03">
        <w:rPr>
          <w:color w:val="0070C0"/>
          <w:sz w:val="18"/>
          <w:szCs w:val="18"/>
        </w:rPr>
        <w:t>tempereren</w:t>
      </w:r>
      <w:proofErr w:type="spellEnd"/>
    </w:p>
    <w:p w14:paraId="3B0A4D5F" w14:textId="77777777" w:rsidR="0005083C" w:rsidRPr="00E72E03" w:rsidRDefault="0005083C" w:rsidP="00E72E03">
      <w:pPr>
        <w:pStyle w:val="Lijstalinea"/>
        <w:numPr>
          <w:ilvl w:val="0"/>
          <w:numId w:val="75"/>
        </w:numPr>
        <w:ind w:left="1788"/>
        <w:rPr>
          <w:color w:val="0070C0"/>
          <w:sz w:val="18"/>
          <w:szCs w:val="18"/>
        </w:rPr>
      </w:pPr>
      <w:r w:rsidRPr="00E72E03">
        <w:rPr>
          <w:color w:val="0070C0"/>
          <w:sz w:val="18"/>
          <w:szCs w:val="18"/>
        </w:rPr>
        <w:t>Smelt de chocolade au bain-marie tot de juiste smelttemperatuur.</w:t>
      </w:r>
    </w:p>
    <w:p w14:paraId="15470503" w14:textId="77777777" w:rsidR="0005083C" w:rsidRPr="00E72E03" w:rsidRDefault="0005083C" w:rsidP="00E72E03">
      <w:pPr>
        <w:pStyle w:val="Lijstalinea"/>
        <w:numPr>
          <w:ilvl w:val="0"/>
          <w:numId w:val="75"/>
        </w:numPr>
        <w:ind w:left="1788"/>
        <w:rPr>
          <w:color w:val="0070C0"/>
          <w:sz w:val="18"/>
          <w:szCs w:val="18"/>
        </w:rPr>
      </w:pPr>
      <w:r w:rsidRPr="00E72E03">
        <w:rPr>
          <w:color w:val="0070C0"/>
          <w:sz w:val="18"/>
          <w:szCs w:val="18"/>
        </w:rPr>
        <w:t>Haal de kom van het vuur zodra de temperatuur is bereikt.</w:t>
      </w:r>
    </w:p>
    <w:p w14:paraId="60981336" w14:textId="77777777" w:rsidR="0005083C" w:rsidRPr="00E72E03" w:rsidRDefault="0005083C" w:rsidP="00E72E03">
      <w:pPr>
        <w:pStyle w:val="Lijstalinea"/>
        <w:numPr>
          <w:ilvl w:val="0"/>
          <w:numId w:val="75"/>
        </w:numPr>
        <w:ind w:left="1788"/>
        <w:rPr>
          <w:color w:val="0070C0"/>
          <w:sz w:val="18"/>
          <w:szCs w:val="18"/>
        </w:rPr>
      </w:pPr>
      <w:r w:rsidRPr="00E72E03">
        <w:rPr>
          <w:color w:val="0070C0"/>
          <w:sz w:val="18"/>
          <w:szCs w:val="18"/>
        </w:rPr>
        <w:t>Koel de chocolade door roeren tot de verwerkingstemperatuur.</w:t>
      </w:r>
    </w:p>
    <w:p w14:paraId="4525F7A0" w14:textId="77777777" w:rsidR="0005083C" w:rsidRPr="00E72E03" w:rsidRDefault="0005083C" w:rsidP="00E72E03">
      <w:pPr>
        <w:pStyle w:val="Lijstalinea"/>
        <w:numPr>
          <w:ilvl w:val="0"/>
          <w:numId w:val="75"/>
        </w:numPr>
        <w:ind w:left="1788"/>
        <w:rPr>
          <w:color w:val="0070C0"/>
          <w:sz w:val="18"/>
          <w:szCs w:val="18"/>
        </w:rPr>
      </w:pPr>
      <w:r w:rsidRPr="00E72E03">
        <w:rPr>
          <w:color w:val="0070C0"/>
          <w:sz w:val="18"/>
          <w:szCs w:val="18"/>
        </w:rPr>
        <w:t>Test de chocolade door een klein beetje te laten uitharden.</w:t>
      </w:r>
    </w:p>
    <w:p w14:paraId="5C999C60" w14:textId="77777777" w:rsidR="0005083C" w:rsidRPr="00E72E03" w:rsidRDefault="0005083C" w:rsidP="00E72E03">
      <w:pPr>
        <w:pStyle w:val="Lijstalinea"/>
        <w:numPr>
          <w:ilvl w:val="0"/>
          <w:numId w:val="75"/>
        </w:numPr>
        <w:ind w:left="1788"/>
        <w:rPr>
          <w:color w:val="0070C0"/>
          <w:sz w:val="18"/>
          <w:szCs w:val="18"/>
        </w:rPr>
      </w:pPr>
      <w:r w:rsidRPr="00E72E03">
        <w:rPr>
          <w:color w:val="0070C0"/>
          <w:sz w:val="18"/>
          <w:szCs w:val="18"/>
        </w:rPr>
        <w:t>Gebruik of giet de chocolade zodra ze mooi glanst en snel uithardt.</w:t>
      </w:r>
    </w:p>
    <w:p w14:paraId="0177323E" w14:textId="77777777" w:rsidR="0005083C" w:rsidRPr="00E72E03" w:rsidRDefault="0005083C" w:rsidP="00E72E03">
      <w:pPr>
        <w:ind w:left="708"/>
        <w:rPr>
          <w:color w:val="0070C0"/>
          <w:sz w:val="18"/>
          <w:szCs w:val="18"/>
        </w:rPr>
      </w:pPr>
      <w:r w:rsidRPr="00E72E03">
        <w:rPr>
          <w:color w:val="0070C0"/>
          <w:sz w:val="18"/>
          <w:szCs w:val="18"/>
        </w:rPr>
        <w:t>Oven gebruiken</w:t>
      </w:r>
    </w:p>
    <w:p w14:paraId="54CF12B8" w14:textId="77777777" w:rsidR="0005083C" w:rsidRPr="00E72E03" w:rsidRDefault="0005083C" w:rsidP="00E72E03">
      <w:pPr>
        <w:pStyle w:val="Lijstalinea"/>
        <w:numPr>
          <w:ilvl w:val="0"/>
          <w:numId w:val="76"/>
        </w:numPr>
        <w:ind w:left="1788"/>
        <w:rPr>
          <w:color w:val="0070C0"/>
          <w:sz w:val="18"/>
          <w:szCs w:val="18"/>
        </w:rPr>
      </w:pPr>
      <w:r w:rsidRPr="00E72E03">
        <w:rPr>
          <w:color w:val="0070C0"/>
          <w:sz w:val="18"/>
          <w:szCs w:val="18"/>
        </w:rPr>
        <w:t>Controleer of de oven leeg en schoon is.</w:t>
      </w:r>
    </w:p>
    <w:p w14:paraId="270DFE67" w14:textId="77777777" w:rsidR="0005083C" w:rsidRPr="00E72E03" w:rsidRDefault="0005083C" w:rsidP="00E72E03">
      <w:pPr>
        <w:pStyle w:val="Lijstalinea"/>
        <w:numPr>
          <w:ilvl w:val="0"/>
          <w:numId w:val="76"/>
        </w:numPr>
        <w:ind w:left="1788"/>
        <w:rPr>
          <w:color w:val="0070C0"/>
          <w:sz w:val="18"/>
          <w:szCs w:val="18"/>
        </w:rPr>
      </w:pPr>
      <w:r w:rsidRPr="00E72E03">
        <w:rPr>
          <w:color w:val="0070C0"/>
          <w:sz w:val="18"/>
          <w:szCs w:val="18"/>
        </w:rPr>
        <w:t>Stel de juiste temperatuur en baktijd in.</w:t>
      </w:r>
    </w:p>
    <w:p w14:paraId="5EE58763" w14:textId="77777777" w:rsidR="0005083C" w:rsidRPr="00E72E03" w:rsidRDefault="0005083C" w:rsidP="00E72E03">
      <w:pPr>
        <w:pStyle w:val="Lijstalinea"/>
        <w:numPr>
          <w:ilvl w:val="0"/>
          <w:numId w:val="76"/>
        </w:numPr>
        <w:ind w:left="1788"/>
        <w:rPr>
          <w:color w:val="0070C0"/>
          <w:sz w:val="18"/>
          <w:szCs w:val="18"/>
        </w:rPr>
      </w:pPr>
      <w:r w:rsidRPr="00E72E03">
        <w:rPr>
          <w:color w:val="0070C0"/>
          <w:sz w:val="18"/>
          <w:szCs w:val="18"/>
        </w:rPr>
        <w:t>Laat de oven volledig voorverwarmen.</w:t>
      </w:r>
    </w:p>
    <w:p w14:paraId="2687D63B" w14:textId="77777777" w:rsidR="0005083C" w:rsidRPr="00E72E03" w:rsidRDefault="0005083C" w:rsidP="00E72E03">
      <w:pPr>
        <w:pStyle w:val="Lijstalinea"/>
        <w:numPr>
          <w:ilvl w:val="0"/>
          <w:numId w:val="76"/>
        </w:numPr>
        <w:ind w:left="1788"/>
        <w:rPr>
          <w:color w:val="0070C0"/>
          <w:sz w:val="18"/>
          <w:szCs w:val="18"/>
        </w:rPr>
      </w:pPr>
      <w:r w:rsidRPr="00E72E03">
        <w:rPr>
          <w:color w:val="0070C0"/>
          <w:sz w:val="18"/>
          <w:szCs w:val="18"/>
        </w:rPr>
        <w:t>Plaats het product voorzichtig in de oven.</w:t>
      </w:r>
    </w:p>
    <w:p w14:paraId="4432532D" w14:textId="77777777" w:rsidR="0005083C" w:rsidRPr="00E72E03" w:rsidRDefault="0005083C" w:rsidP="00E72E03">
      <w:pPr>
        <w:pStyle w:val="Lijstalinea"/>
        <w:numPr>
          <w:ilvl w:val="0"/>
          <w:numId w:val="76"/>
        </w:numPr>
        <w:ind w:left="1788"/>
        <w:rPr>
          <w:color w:val="0070C0"/>
          <w:sz w:val="18"/>
          <w:szCs w:val="18"/>
        </w:rPr>
      </w:pPr>
      <w:r w:rsidRPr="00E72E03">
        <w:rPr>
          <w:color w:val="0070C0"/>
          <w:sz w:val="18"/>
          <w:szCs w:val="18"/>
        </w:rPr>
        <w:t>Haal het product op tijd uit de oven en sluit de deur.</w:t>
      </w:r>
    </w:p>
    <w:p w14:paraId="77A97BD5" w14:textId="77777777" w:rsidR="0005083C" w:rsidRPr="00E72E03" w:rsidRDefault="0005083C" w:rsidP="00E72E03">
      <w:pPr>
        <w:ind w:left="708"/>
        <w:rPr>
          <w:color w:val="0070C0"/>
          <w:sz w:val="18"/>
          <w:szCs w:val="18"/>
        </w:rPr>
      </w:pPr>
      <w:r w:rsidRPr="00E72E03">
        <w:rPr>
          <w:color w:val="0070C0"/>
          <w:sz w:val="18"/>
          <w:szCs w:val="18"/>
        </w:rPr>
        <w:t>Brooddeeg kneden</w:t>
      </w:r>
    </w:p>
    <w:p w14:paraId="3C009BEE" w14:textId="77777777" w:rsidR="0005083C" w:rsidRPr="00E72E03" w:rsidRDefault="0005083C" w:rsidP="00E72E03">
      <w:pPr>
        <w:pStyle w:val="Lijstalinea"/>
        <w:numPr>
          <w:ilvl w:val="0"/>
          <w:numId w:val="77"/>
        </w:numPr>
        <w:ind w:left="1788"/>
        <w:rPr>
          <w:color w:val="0070C0"/>
          <w:sz w:val="18"/>
          <w:szCs w:val="18"/>
        </w:rPr>
      </w:pPr>
      <w:r w:rsidRPr="00E72E03">
        <w:rPr>
          <w:color w:val="0070C0"/>
          <w:sz w:val="18"/>
          <w:szCs w:val="18"/>
        </w:rPr>
        <w:t>Weeg alle ingrediënten nauwkeurig af.</w:t>
      </w:r>
    </w:p>
    <w:p w14:paraId="7E6AD58B" w14:textId="77777777" w:rsidR="0005083C" w:rsidRPr="00E72E03" w:rsidRDefault="0005083C" w:rsidP="00E72E03">
      <w:pPr>
        <w:pStyle w:val="Lijstalinea"/>
        <w:numPr>
          <w:ilvl w:val="0"/>
          <w:numId w:val="77"/>
        </w:numPr>
        <w:ind w:left="1788"/>
        <w:rPr>
          <w:color w:val="0070C0"/>
          <w:sz w:val="18"/>
          <w:szCs w:val="18"/>
        </w:rPr>
      </w:pPr>
      <w:r w:rsidRPr="00E72E03">
        <w:rPr>
          <w:color w:val="0070C0"/>
          <w:sz w:val="18"/>
          <w:szCs w:val="18"/>
        </w:rPr>
        <w:t>Plaats alles in de mengkuip of op de werkbank.</w:t>
      </w:r>
    </w:p>
    <w:p w14:paraId="638F3EC3" w14:textId="77777777" w:rsidR="0005083C" w:rsidRPr="00E72E03" w:rsidRDefault="0005083C" w:rsidP="00E72E03">
      <w:pPr>
        <w:pStyle w:val="Lijstalinea"/>
        <w:numPr>
          <w:ilvl w:val="0"/>
          <w:numId w:val="77"/>
        </w:numPr>
        <w:ind w:left="1788"/>
        <w:rPr>
          <w:color w:val="0070C0"/>
          <w:sz w:val="18"/>
          <w:szCs w:val="18"/>
        </w:rPr>
      </w:pPr>
      <w:r w:rsidRPr="00E72E03">
        <w:rPr>
          <w:color w:val="0070C0"/>
          <w:sz w:val="18"/>
          <w:szCs w:val="18"/>
        </w:rPr>
        <w:t>Kneed tot het deeg soepel en elastisch is.</w:t>
      </w:r>
    </w:p>
    <w:p w14:paraId="0967B60E" w14:textId="77777777" w:rsidR="0005083C" w:rsidRPr="00E72E03" w:rsidRDefault="0005083C" w:rsidP="00E72E03">
      <w:pPr>
        <w:pStyle w:val="Lijstalinea"/>
        <w:numPr>
          <w:ilvl w:val="0"/>
          <w:numId w:val="77"/>
        </w:numPr>
        <w:ind w:left="1788"/>
        <w:rPr>
          <w:color w:val="0070C0"/>
          <w:sz w:val="18"/>
          <w:szCs w:val="18"/>
        </w:rPr>
      </w:pPr>
      <w:r w:rsidRPr="00E72E03">
        <w:rPr>
          <w:color w:val="0070C0"/>
          <w:sz w:val="18"/>
          <w:szCs w:val="18"/>
        </w:rPr>
        <w:t>Controleer de temperatuur en structuur van het deeg.</w:t>
      </w:r>
    </w:p>
    <w:p w14:paraId="6ABFEA2F" w14:textId="77777777" w:rsidR="0005083C" w:rsidRPr="00E72E03" w:rsidRDefault="0005083C" w:rsidP="00E72E03">
      <w:pPr>
        <w:pStyle w:val="Lijstalinea"/>
        <w:numPr>
          <w:ilvl w:val="0"/>
          <w:numId w:val="77"/>
        </w:numPr>
        <w:ind w:left="1788"/>
        <w:rPr>
          <w:color w:val="0070C0"/>
          <w:sz w:val="18"/>
          <w:szCs w:val="18"/>
        </w:rPr>
      </w:pPr>
      <w:r w:rsidRPr="00E72E03">
        <w:rPr>
          <w:color w:val="0070C0"/>
          <w:sz w:val="18"/>
          <w:szCs w:val="18"/>
        </w:rPr>
        <w:t>Leg het deeg in een kom en laat het rusten of rijzen.</w:t>
      </w:r>
    </w:p>
    <w:p w14:paraId="00BFF67D" w14:textId="77777777" w:rsidR="0005083C" w:rsidRPr="00E72E03" w:rsidRDefault="0005083C" w:rsidP="00E72E03">
      <w:pPr>
        <w:ind w:left="708"/>
        <w:rPr>
          <w:color w:val="0070C0"/>
          <w:sz w:val="18"/>
          <w:szCs w:val="18"/>
        </w:rPr>
      </w:pPr>
      <w:r w:rsidRPr="00E72E03">
        <w:rPr>
          <w:color w:val="0070C0"/>
          <w:sz w:val="18"/>
          <w:szCs w:val="18"/>
        </w:rPr>
        <w:t>Brood inpakken</w:t>
      </w:r>
    </w:p>
    <w:p w14:paraId="5F5FBF66" w14:textId="77777777" w:rsidR="0005083C" w:rsidRPr="00E72E03" w:rsidRDefault="0005083C" w:rsidP="00E72E03">
      <w:pPr>
        <w:pStyle w:val="Lijstalinea"/>
        <w:numPr>
          <w:ilvl w:val="0"/>
          <w:numId w:val="78"/>
        </w:numPr>
        <w:ind w:left="1788"/>
        <w:rPr>
          <w:color w:val="0070C0"/>
          <w:sz w:val="18"/>
          <w:szCs w:val="18"/>
        </w:rPr>
      </w:pPr>
      <w:r w:rsidRPr="00E72E03">
        <w:rPr>
          <w:color w:val="0070C0"/>
          <w:sz w:val="18"/>
          <w:szCs w:val="18"/>
        </w:rPr>
        <w:t>Laat het brood volledig afkoelen.</w:t>
      </w:r>
    </w:p>
    <w:p w14:paraId="773E896A" w14:textId="77777777" w:rsidR="0005083C" w:rsidRPr="00E72E03" w:rsidRDefault="0005083C" w:rsidP="00E72E03">
      <w:pPr>
        <w:pStyle w:val="Lijstalinea"/>
        <w:numPr>
          <w:ilvl w:val="0"/>
          <w:numId w:val="78"/>
        </w:numPr>
        <w:ind w:left="1788"/>
        <w:rPr>
          <w:color w:val="0070C0"/>
          <w:sz w:val="18"/>
          <w:szCs w:val="18"/>
        </w:rPr>
      </w:pPr>
      <w:r w:rsidRPr="00E72E03">
        <w:rPr>
          <w:color w:val="0070C0"/>
          <w:sz w:val="18"/>
          <w:szCs w:val="18"/>
        </w:rPr>
        <w:t>Kies de juiste zak of verpakking.</w:t>
      </w:r>
    </w:p>
    <w:p w14:paraId="352A9940" w14:textId="77777777" w:rsidR="0005083C" w:rsidRPr="00E72E03" w:rsidRDefault="0005083C" w:rsidP="00E72E03">
      <w:pPr>
        <w:pStyle w:val="Lijstalinea"/>
        <w:numPr>
          <w:ilvl w:val="0"/>
          <w:numId w:val="78"/>
        </w:numPr>
        <w:ind w:left="1788"/>
        <w:rPr>
          <w:color w:val="0070C0"/>
          <w:sz w:val="18"/>
          <w:szCs w:val="18"/>
        </w:rPr>
      </w:pPr>
      <w:r w:rsidRPr="00E72E03">
        <w:rPr>
          <w:color w:val="0070C0"/>
          <w:sz w:val="18"/>
          <w:szCs w:val="18"/>
        </w:rPr>
        <w:t>Plaats het brood netjes in de verpakking.</w:t>
      </w:r>
    </w:p>
    <w:p w14:paraId="3E45FBE6" w14:textId="77777777" w:rsidR="0005083C" w:rsidRPr="00E72E03" w:rsidRDefault="0005083C" w:rsidP="00E72E03">
      <w:pPr>
        <w:pStyle w:val="Lijstalinea"/>
        <w:numPr>
          <w:ilvl w:val="0"/>
          <w:numId w:val="78"/>
        </w:numPr>
        <w:ind w:left="1788"/>
        <w:rPr>
          <w:color w:val="0070C0"/>
          <w:sz w:val="18"/>
          <w:szCs w:val="18"/>
        </w:rPr>
      </w:pPr>
      <w:r w:rsidRPr="00E72E03">
        <w:rPr>
          <w:color w:val="0070C0"/>
          <w:sz w:val="18"/>
          <w:szCs w:val="18"/>
        </w:rPr>
        <w:t>Sluit de verpakking stevig af.</w:t>
      </w:r>
    </w:p>
    <w:p w14:paraId="1DDD839E" w14:textId="77777777" w:rsidR="0005083C" w:rsidRPr="00E72E03" w:rsidRDefault="0005083C" w:rsidP="00E72E03">
      <w:pPr>
        <w:pStyle w:val="Lijstalinea"/>
        <w:numPr>
          <w:ilvl w:val="0"/>
          <w:numId w:val="78"/>
        </w:numPr>
        <w:ind w:left="1788"/>
        <w:rPr>
          <w:color w:val="0070C0"/>
          <w:sz w:val="18"/>
          <w:szCs w:val="18"/>
        </w:rPr>
      </w:pPr>
      <w:r w:rsidRPr="00E72E03">
        <w:rPr>
          <w:color w:val="0070C0"/>
          <w:sz w:val="18"/>
          <w:szCs w:val="18"/>
        </w:rPr>
        <w:t>Voorzie van label of etiket indien nodig.</w:t>
      </w:r>
    </w:p>
    <w:p w14:paraId="1AB7B67A" w14:textId="77777777" w:rsidR="0005083C" w:rsidRPr="00E72E03" w:rsidRDefault="0005083C" w:rsidP="00E72E03">
      <w:pPr>
        <w:ind w:left="708"/>
        <w:rPr>
          <w:color w:val="0070C0"/>
          <w:sz w:val="18"/>
          <w:szCs w:val="18"/>
        </w:rPr>
      </w:pPr>
      <w:r w:rsidRPr="00E72E03">
        <w:rPr>
          <w:color w:val="0070C0"/>
          <w:sz w:val="18"/>
          <w:szCs w:val="18"/>
        </w:rPr>
        <w:t>Pralines hanteren en verpakken</w:t>
      </w:r>
    </w:p>
    <w:p w14:paraId="14E01E4B" w14:textId="77777777" w:rsidR="0005083C" w:rsidRPr="00E72E03" w:rsidRDefault="0005083C" w:rsidP="00E72E03">
      <w:pPr>
        <w:pStyle w:val="Lijstalinea"/>
        <w:numPr>
          <w:ilvl w:val="0"/>
          <w:numId w:val="79"/>
        </w:numPr>
        <w:ind w:left="1788"/>
        <w:rPr>
          <w:color w:val="0070C0"/>
          <w:sz w:val="18"/>
          <w:szCs w:val="18"/>
        </w:rPr>
      </w:pPr>
      <w:r w:rsidRPr="00E72E03">
        <w:rPr>
          <w:color w:val="0070C0"/>
          <w:sz w:val="18"/>
          <w:szCs w:val="18"/>
        </w:rPr>
        <w:t>Was en droog je handen, of draag handschoenen.</w:t>
      </w:r>
    </w:p>
    <w:p w14:paraId="74F6F105" w14:textId="77777777" w:rsidR="0005083C" w:rsidRPr="00E72E03" w:rsidRDefault="0005083C" w:rsidP="00E72E03">
      <w:pPr>
        <w:pStyle w:val="Lijstalinea"/>
        <w:numPr>
          <w:ilvl w:val="0"/>
          <w:numId w:val="79"/>
        </w:numPr>
        <w:ind w:left="1788"/>
        <w:rPr>
          <w:color w:val="0070C0"/>
          <w:sz w:val="18"/>
          <w:szCs w:val="18"/>
        </w:rPr>
      </w:pPr>
      <w:r w:rsidRPr="00E72E03">
        <w:rPr>
          <w:color w:val="0070C0"/>
          <w:sz w:val="18"/>
          <w:szCs w:val="18"/>
        </w:rPr>
        <w:t>Leg de pralines voorzichtig op de werktafel.</w:t>
      </w:r>
    </w:p>
    <w:p w14:paraId="40893B7C" w14:textId="77777777" w:rsidR="0005083C" w:rsidRPr="00E72E03" w:rsidRDefault="0005083C" w:rsidP="00E72E03">
      <w:pPr>
        <w:pStyle w:val="Lijstalinea"/>
        <w:numPr>
          <w:ilvl w:val="0"/>
          <w:numId w:val="79"/>
        </w:numPr>
        <w:ind w:left="1788"/>
        <w:rPr>
          <w:color w:val="0070C0"/>
          <w:sz w:val="18"/>
          <w:szCs w:val="18"/>
        </w:rPr>
      </w:pPr>
      <w:r w:rsidRPr="00E72E03">
        <w:rPr>
          <w:color w:val="0070C0"/>
          <w:sz w:val="18"/>
          <w:szCs w:val="18"/>
        </w:rPr>
        <w:t>Plaats elke praline in het juiste vakje of vormpapiertje.</w:t>
      </w:r>
    </w:p>
    <w:p w14:paraId="6BBBE8D3" w14:textId="77777777" w:rsidR="0005083C" w:rsidRPr="00E72E03" w:rsidRDefault="0005083C" w:rsidP="00E72E03">
      <w:pPr>
        <w:pStyle w:val="Lijstalinea"/>
        <w:numPr>
          <w:ilvl w:val="0"/>
          <w:numId w:val="79"/>
        </w:numPr>
        <w:ind w:left="1788"/>
        <w:rPr>
          <w:color w:val="0070C0"/>
          <w:sz w:val="18"/>
          <w:szCs w:val="18"/>
        </w:rPr>
      </w:pPr>
      <w:r w:rsidRPr="00E72E03">
        <w:rPr>
          <w:color w:val="0070C0"/>
          <w:sz w:val="18"/>
          <w:szCs w:val="18"/>
        </w:rPr>
        <w:t>Vul de doos gelijkmatig en zonder druk.</w:t>
      </w:r>
    </w:p>
    <w:p w14:paraId="22DFCC42" w14:textId="77777777" w:rsidR="0005083C" w:rsidRPr="00E72E03" w:rsidRDefault="0005083C" w:rsidP="00E72E03">
      <w:pPr>
        <w:pStyle w:val="Lijstalinea"/>
        <w:numPr>
          <w:ilvl w:val="0"/>
          <w:numId w:val="79"/>
        </w:numPr>
        <w:ind w:left="1788"/>
        <w:rPr>
          <w:color w:val="0070C0"/>
          <w:sz w:val="18"/>
          <w:szCs w:val="18"/>
        </w:rPr>
      </w:pPr>
      <w:r w:rsidRPr="00E72E03">
        <w:rPr>
          <w:color w:val="0070C0"/>
          <w:sz w:val="18"/>
          <w:szCs w:val="18"/>
        </w:rPr>
        <w:t>Sluit en label de doos correct.</w:t>
      </w:r>
    </w:p>
    <w:p w14:paraId="1DD0A6A4" w14:textId="77777777" w:rsidR="0005083C" w:rsidRPr="00E72E03" w:rsidRDefault="0005083C" w:rsidP="00E72E03">
      <w:pPr>
        <w:ind w:left="708"/>
        <w:rPr>
          <w:color w:val="0070C0"/>
          <w:sz w:val="18"/>
          <w:szCs w:val="18"/>
        </w:rPr>
      </w:pPr>
      <w:r w:rsidRPr="00E72E03">
        <w:rPr>
          <w:color w:val="0070C0"/>
          <w:sz w:val="18"/>
          <w:szCs w:val="18"/>
        </w:rPr>
        <w:t>Taart verpakken (doos kiezen)</w:t>
      </w:r>
    </w:p>
    <w:p w14:paraId="68959E0B" w14:textId="77777777" w:rsidR="0005083C" w:rsidRPr="00E72E03" w:rsidRDefault="0005083C" w:rsidP="00E72E03">
      <w:pPr>
        <w:pStyle w:val="Lijstalinea"/>
        <w:numPr>
          <w:ilvl w:val="0"/>
          <w:numId w:val="80"/>
        </w:numPr>
        <w:ind w:left="1788"/>
        <w:rPr>
          <w:color w:val="0070C0"/>
          <w:sz w:val="18"/>
          <w:szCs w:val="18"/>
        </w:rPr>
      </w:pPr>
      <w:r w:rsidRPr="00E72E03">
        <w:rPr>
          <w:color w:val="0070C0"/>
          <w:sz w:val="18"/>
          <w:szCs w:val="18"/>
        </w:rPr>
        <w:t>Meet of bekijk de grootte van de taart.</w:t>
      </w:r>
    </w:p>
    <w:p w14:paraId="4EDCFC3D" w14:textId="77777777" w:rsidR="0005083C" w:rsidRPr="00E72E03" w:rsidRDefault="0005083C" w:rsidP="00E72E03">
      <w:pPr>
        <w:pStyle w:val="Lijstalinea"/>
        <w:numPr>
          <w:ilvl w:val="0"/>
          <w:numId w:val="80"/>
        </w:numPr>
        <w:ind w:left="1788"/>
        <w:rPr>
          <w:color w:val="0070C0"/>
          <w:sz w:val="18"/>
          <w:szCs w:val="18"/>
        </w:rPr>
      </w:pPr>
      <w:r w:rsidRPr="00E72E03">
        <w:rPr>
          <w:color w:val="0070C0"/>
          <w:sz w:val="18"/>
          <w:szCs w:val="18"/>
        </w:rPr>
        <w:t>Kies een doos die iets groter is dan de taart.</w:t>
      </w:r>
    </w:p>
    <w:p w14:paraId="0EC58DC0" w14:textId="77777777" w:rsidR="0005083C" w:rsidRPr="00E72E03" w:rsidRDefault="0005083C" w:rsidP="00E72E03">
      <w:pPr>
        <w:pStyle w:val="Lijstalinea"/>
        <w:numPr>
          <w:ilvl w:val="0"/>
          <w:numId w:val="80"/>
        </w:numPr>
        <w:ind w:left="1788"/>
        <w:rPr>
          <w:color w:val="0070C0"/>
          <w:sz w:val="18"/>
          <w:szCs w:val="18"/>
        </w:rPr>
      </w:pPr>
      <w:r w:rsidRPr="00E72E03">
        <w:rPr>
          <w:color w:val="0070C0"/>
          <w:sz w:val="18"/>
          <w:szCs w:val="18"/>
        </w:rPr>
        <w:t xml:space="preserve">Plaats een </w:t>
      </w:r>
      <w:proofErr w:type="spellStart"/>
      <w:r w:rsidRPr="00E72E03">
        <w:rPr>
          <w:color w:val="0070C0"/>
          <w:sz w:val="18"/>
          <w:szCs w:val="18"/>
        </w:rPr>
        <w:t>onderkarton</w:t>
      </w:r>
      <w:proofErr w:type="spellEnd"/>
      <w:r w:rsidRPr="00E72E03">
        <w:rPr>
          <w:color w:val="0070C0"/>
          <w:sz w:val="18"/>
          <w:szCs w:val="18"/>
        </w:rPr>
        <w:t xml:space="preserve"> in de doos.</w:t>
      </w:r>
    </w:p>
    <w:p w14:paraId="4BDBAD35" w14:textId="77777777" w:rsidR="0005083C" w:rsidRPr="00E72E03" w:rsidRDefault="0005083C" w:rsidP="00E72E03">
      <w:pPr>
        <w:pStyle w:val="Lijstalinea"/>
        <w:numPr>
          <w:ilvl w:val="0"/>
          <w:numId w:val="80"/>
        </w:numPr>
        <w:ind w:left="1788"/>
        <w:rPr>
          <w:color w:val="0070C0"/>
          <w:sz w:val="18"/>
          <w:szCs w:val="18"/>
        </w:rPr>
      </w:pPr>
      <w:r w:rsidRPr="00E72E03">
        <w:rPr>
          <w:color w:val="0070C0"/>
          <w:sz w:val="18"/>
          <w:szCs w:val="18"/>
        </w:rPr>
        <w:t>Schuif de taart voorzichtig op het karton.</w:t>
      </w:r>
    </w:p>
    <w:p w14:paraId="45909568" w14:textId="77777777" w:rsidR="0005083C" w:rsidRPr="00E72E03" w:rsidRDefault="0005083C" w:rsidP="00E72E03">
      <w:pPr>
        <w:pStyle w:val="Lijstalinea"/>
        <w:numPr>
          <w:ilvl w:val="0"/>
          <w:numId w:val="80"/>
        </w:numPr>
        <w:ind w:left="1788"/>
        <w:rPr>
          <w:color w:val="0070C0"/>
          <w:sz w:val="18"/>
          <w:szCs w:val="18"/>
        </w:rPr>
      </w:pPr>
      <w:r w:rsidRPr="00E72E03">
        <w:rPr>
          <w:color w:val="0070C0"/>
          <w:sz w:val="18"/>
          <w:szCs w:val="18"/>
        </w:rPr>
        <w:t>Sluit de doos stevig en controleer of de taart stabiel staat.</w:t>
      </w:r>
    </w:p>
    <w:p w14:paraId="3C761D42" w14:textId="77777777" w:rsidR="0005083C" w:rsidRDefault="0005083C" w:rsidP="00073C57">
      <w:pPr>
        <w:rPr>
          <w:b/>
          <w:bCs/>
          <w:color w:val="0070C0"/>
        </w:rPr>
      </w:pPr>
    </w:p>
    <w:p w14:paraId="46680837" w14:textId="278BE252" w:rsidR="00073C57" w:rsidRPr="00073C57" w:rsidRDefault="00073C57" w:rsidP="00073C57">
      <w:pPr>
        <w:rPr>
          <w:b/>
          <w:bCs/>
          <w:color w:val="0070C0"/>
          <w:lang w:val="en-US"/>
        </w:rPr>
      </w:pPr>
      <w:proofErr w:type="spellStart"/>
      <w:r w:rsidRPr="00073C57">
        <w:rPr>
          <w:b/>
          <w:bCs/>
          <w:color w:val="0070C0"/>
          <w:lang w:val="en-US"/>
        </w:rPr>
        <w:t>Oefening</w:t>
      </w:r>
      <w:proofErr w:type="spellEnd"/>
      <w:r w:rsidRPr="00073C57">
        <w:rPr>
          <w:b/>
          <w:bCs/>
          <w:color w:val="0070C0"/>
          <w:lang w:val="en-US"/>
        </w:rPr>
        <w:t xml:space="preserve"> 6</w:t>
      </w:r>
    </w:p>
    <w:p w14:paraId="20100105" w14:textId="77777777" w:rsidR="00073C57" w:rsidRPr="00073C57" w:rsidRDefault="00073C57" w:rsidP="00073C57">
      <w:pPr>
        <w:rPr>
          <w:color w:val="0070C0"/>
          <w:lang w:val="en-US"/>
        </w:rPr>
      </w:pPr>
      <w:r w:rsidRPr="00073C57">
        <w:rPr>
          <w:color w:val="0070C0"/>
          <w:lang w:val="en-US"/>
        </w:rPr>
        <w:t>A → 1</w:t>
      </w:r>
      <w:r w:rsidRPr="00073C57">
        <w:rPr>
          <w:color w:val="0070C0"/>
          <w:lang w:val="en-US"/>
        </w:rPr>
        <w:br/>
        <w:t>B → 2</w:t>
      </w:r>
      <w:r w:rsidRPr="00073C57">
        <w:rPr>
          <w:color w:val="0070C0"/>
          <w:lang w:val="en-US"/>
        </w:rPr>
        <w:br/>
      </w:r>
      <w:r w:rsidRPr="00073C57">
        <w:rPr>
          <w:color w:val="0070C0"/>
          <w:lang w:val="en-US"/>
        </w:rPr>
        <w:lastRenderedPageBreak/>
        <w:t>C → 3</w:t>
      </w:r>
      <w:r w:rsidRPr="00073C57">
        <w:rPr>
          <w:color w:val="0070C0"/>
          <w:lang w:val="en-US"/>
        </w:rPr>
        <w:br/>
        <w:t>D → 4</w:t>
      </w:r>
    </w:p>
    <w:p w14:paraId="2103EAE5" w14:textId="77777777" w:rsidR="00073C57" w:rsidRPr="00073C57" w:rsidRDefault="00073C57" w:rsidP="00073C57">
      <w:pPr>
        <w:rPr>
          <w:b/>
          <w:bCs/>
          <w:color w:val="0070C0"/>
        </w:rPr>
      </w:pPr>
      <w:r w:rsidRPr="00073C57">
        <w:rPr>
          <w:b/>
          <w:bCs/>
          <w:color w:val="0070C0"/>
        </w:rPr>
        <w:t>Oefening 7</w:t>
      </w:r>
    </w:p>
    <w:p w14:paraId="3A9F1D0C" w14:textId="77777777" w:rsidR="00073C57" w:rsidRPr="00073C57" w:rsidRDefault="00073C57" w:rsidP="00073C57">
      <w:pPr>
        <w:rPr>
          <w:color w:val="0070C0"/>
        </w:rPr>
      </w:pPr>
      <w:r w:rsidRPr="00073C57">
        <w:rPr>
          <w:color w:val="0070C0"/>
        </w:rPr>
        <w:t>Mogelijke antwoorden:</w:t>
      </w:r>
    </w:p>
    <w:p w14:paraId="052A30ED" w14:textId="77777777" w:rsidR="00073C57" w:rsidRPr="00E72E03" w:rsidRDefault="00073C57" w:rsidP="00E72E03">
      <w:pPr>
        <w:pStyle w:val="Lijstalinea"/>
        <w:numPr>
          <w:ilvl w:val="0"/>
          <w:numId w:val="81"/>
        </w:numPr>
        <w:rPr>
          <w:color w:val="0070C0"/>
        </w:rPr>
      </w:pPr>
      <w:r w:rsidRPr="00E72E03">
        <w:rPr>
          <w:color w:val="0070C0"/>
        </w:rPr>
        <w:t>Dagelijkse briefing</w:t>
      </w:r>
    </w:p>
    <w:p w14:paraId="3EA3A63A" w14:textId="77777777" w:rsidR="00073C57" w:rsidRPr="00E72E03" w:rsidRDefault="00073C57" w:rsidP="00E72E03">
      <w:pPr>
        <w:pStyle w:val="Lijstalinea"/>
        <w:numPr>
          <w:ilvl w:val="0"/>
          <w:numId w:val="81"/>
        </w:numPr>
        <w:rPr>
          <w:color w:val="0070C0"/>
        </w:rPr>
      </w:pPr>
      <w:r w:rsidRPr="00E72E03">
        <w:rPr>
          <w:color w:val="0070C0"/>
        </w:rPr>
        <w:t>Complimenten bij goed werk</w:t>
      </w:r>
    </w:p>
    <w:p w14:paraId="272CC667" w14:textId="77777777" w:rsidR="00073C57" w:rsidRPr="00E72E03" w:rsidRDefault="00073C57" w:rsidP="00E72E03">
      <w:pPr>
        <w:pStyle w:val="Lijstalinea"/>
        <w:numPr>
          <w:ilvl w:val="0"/>
          <w:numId w:val="81"/>
        </w:numPr>
        <w:rPr>
          <w:color w:val="0070C0"/>
        </w:rPr>
      </w:pPr>
      <w:r w:rsidRPr="00E72E03">
        <w:rPr>
          <w:color w:val="0070C0"/>
        </w:rPr>
        <w:t>Gezamenlijke pauze of lunch</w:t>
      </w:r>
    </w:p>
    <w:p w14:paraId="7BC43442" w14:textId="77777777" w:rsidR="00073C57" w:rsidRPr="00E72E03" w:rsidRDefault="00073C57" w:rsidP="00E72E03">
      <w:pPr>
        <w:pStyle w:val="Lijstalinea"/>
        <w:numPr>
          <w:ilvl w:val="0"/>
          <w:numId w:val="81"/>
        </w:numPr>
        <w:rPr>
          <w:color w:val="0070C0"/>
        </w:rPr>
      </w:pPr>
      <w:r w:rsidRPr="00E72E03">
        <w:rPr>
          <w:color w:val="0070C0"/>
        </w:rPr>
        <w:t>Opleiding of workshop</w:t>
      </w:r>
    </w:p>
    <w:p w14:paraId="3115B5D3" w14:textId="77777777" w:rsidR="00073C57" w:rsidRDefault="00073C57" w:rsidP="00E72E03">
      <w:pPr>
        <w:pStyle w:val="Lijstalinea"/>
        <w:numPr>
          <w:ilvl w:val="0"/>
          <w:numId w:val="81"/>
        </w:numPr>
        <w:rPr>
          <w:color w:val="0070C0"/>
        </w:rPr>
      </w:pPr>
      <w:r w:rsidRPr="00E72E03">
        <w:rPr>
          <w:color w:val="0070C0"/>
        </w:rPr>
        <w:t>Betrekken bij beslissingen</w:t>
      </w:r>
    </w:p>
    <w:p w14:paraId="5CDF55A6" w14:textId="77777777" w:rsidR="00E72E03" w:rsidRPr="00E72E03" w:rsidRDefault="00E72E03" w:rsidP="00E72E03">
      <w:pPr>
        <w:numPr>
          <w:ilvl w:val="0"/>
          <w:numId w:val="82"/>
        </w:numPr>
        <w:rPr>
          <w:color w:val="0070C0"/>
          <w:sz w:val="18"/>
          <w:szCs w:val="18"/>
        </w:rPr>
      </w:pPr>
      <w:r w:rsidRPr="00E72E03">
        <w:rPr>
          <w:b/>
          <w:bCs/>
          <w:color w:val="0070C0"/>
          <w:sz w:val="18"/>
          <w:szCs w:val="18"/>
        </w:rPr>
        <w:t>Beloning</w:t>
      </w:r>
      <w:r w:rsidRPr="00E72E03">
        <w:rPr>
          <w:color w:val="0070C0"/>
          <w:sz w:val="18"/>
          <w:szCs w:val="18"/>
        </w:rPr>
        <w:t>: Introduceer een bonussysteem voor medewerkers die hun verkoopdoelen behalen of overtreffen. Dit kan hen aanmoedigen om harder te werken en betere resultaten te behalen.</w:t>
      </w:r>
    </w:p>
    <w:p w14:paraId="7EE59BF7" w14:textId="77777777" w:rsidR="00E72E03" w:rsidRPr="00E72E03" w:rsidRDefault="00E72E03" w:rsidP="00E72E03">
      <w:pPr>
        <w:numPr>
          <w:ilvl w:val="0"/>
          <w:numId w:val="82"/>
        </w:numPr>
        <w:rPr>
          <w:color w:val="0070C0"/>
          <w:sz w:val="18"/>
          <w:szCs w:val="18"/>
        </w:rPr>
      </w:pPr>
      <w:r w:rsidRPr="00E72E03">
        <w:rPr>
          <w:b/>
          <w:bCs/>
          <w:color w:val="0070C0"/>
          <w:sz w:val="18"/>
          <w:szCs w:val="18"/>
        </w:rPr>
        <w:t>Waardering</w:t>
      </w:r>
      <w:r w:rsidRPr="00E72E03">
        <w:rPr>
          <w:color w:val="0070C0"/>
          <w:sz w:val="18"/>
          <w:szCs w:val="18"/>
        </w:rPr>
        <w:t>: Organiseer regelmatig teamvergaderingen waarin je de prestaties van individuele medewerkers erkent en waardeert. Een simpel bedankje of een 'medewerker van de maand' award kan een groot verschil maken in hoe gewaardeerd ze zich voelen.</w:t>
      </w:r>
    </w:p>
    <w:p w14:paraId="499D4AB1" w14:textId="77777777" w:rsidR="00E72E03" w:rsidRPr="00E72E03" w:rsidRDefault="00E72E03" w:rsidP="00E72E03">
      <w:pPr>
        <w:numPr>
          <w:ilvl w:val="0"/>
          <w:numId w:val="82"/>
        </w:numPr>
        <w:rPr>
          <w:color w:val="0070C0"/>
          <w:sz w:val="18"/>
          <w:szCs w:val="18"/>
        </w:rPr>
      </w:pPr>
      <w:r w:rsidRPr="00E72E03">
        <w:rPr>
          <w:b/>
          <w:bCs/>
          <w:color w:val="0070C0"/>
          <w:sz w:val="18"/>
          <w:szCs w:val="18"/>
        </w:rPr>
        <w:t>Groei</w:t>
      </w:r>
      <w:r w:rsidRPr="00E72E03">
        <w:rPr>
          <w:color w:val="0070C0"/>
          <w:sz w:val="18"/>
          <w:szCs w:val="18"/>
        </w:rPr>
        <w:t>: Bied opleidings- en ontwikkelingsmogelijkheden aan, zoals workshops over nieuwe baktechnieken of cursussen over klantenservice. Dit helpt medewerkers niet alleen om hun vaardigheden te verbeteren, maar toont ook dat je investeert in hun toekomst.</w:t>
      </w:r>
    </w:p>
    <w:p w14:paraId="32473ACC" w14:textId="77777777" w:rsidR="00E72E03" w:rsidRPr="00E72E03" w:rsidRDefault="00E72E03" w:rsidP="00E72E03">
      <w:pPr>
        <w:numPr>
          <w:ilvl w:val="0"/>
          <w:numId w:val="82"/>
        </w:numPr>
        <w:rPr>
          <w:color w:val="0070C0"/>
          <w:sz w:val="18"/>
          <w:szCs w:val="18"/>
        </w:rPr>
      </w:pPr>
      <w:r w:rsidRPr="00E72E03">
        <w:rPr>
          <w:b/>
          <w:bCs/>
          <w:color w:val="0070C0"/>
          <w:sz w:val="18"/>
          <w:szCs w:val="18"/>
        </w:rPr>
        <w:t>Communicatie</w:t>
      </w:r>
      <w:r w:rsidRPr="00E72E03">
        <w:rPr>
          <w:color w:val="0070C0"/>
          <w:sz w:val="18"/>
          <w:szCs w:val="18"/>
        </w:rPr>
        <w:t xml:space="preserve">: Zorg voor open en transparante communicatiekanalen. Dit kan door middel van wekelijkse </w:t>
      </w:r>
      <w:proofErr w:type="spellStart"/>
      <w:r w:rsidRPr="00E72E03">
        <w:rPr>
          <w:color w:val="0070C0"/>
          <w:sz w:val="18"/>
          <w:szCs w:val="18"/>
        </w:rPr>
        <w:t>teamoverleggen</w:t>
      </w:r>
      <w:proofErr w:type="spellEnd"/>
      <w:r w:rsidRPr="00E72E03">
        <w:rPr>
          <w:color w:val="0070C0"/>
          <w:sz w:val="18"/>
          <w:szCs w:val="18"/>
        </w:rPr>
        <w:t xml:space="preserve">, een </w:t>
      </w:r>
      <w:proofErr w:type="spellStart"/>
      <w:r w:rsidRPr="00E72E03">
        <w:rPr>
          <w:color w:val="0070C0"/>
          <w:sz w:val="18"/>
          <w:szCs w:val="18"/>
        </w:rPr>
        <w:t>suggestiebox</w:t>
      </w:r>
      <w:proofErr w:type="spellEnd"/>
      <w:r w:rsidRPr="00E72E03">
        <w:rPr>
          <w:color w:val="0070C0"/>
          <w:sz w:val="18"/>
          <w:szCs w:val="18"/>
        </w:rPr>
        <w:t xml:space="preserve"> of een open-deur beleid waarbij medewerkers altijd bij het management terecht kunnen met vragen of zorgen.</w:t>
      </w:r>
    </w:p>
    <w:p w14:paraId="71A77D6C" w14:textId="77777777" w:rsidR="00E72E03" w:rsidRPr="00E72E03" w:rsidRDefault="00E72E03" w:rsidP="00E72E03">
      <w:pPr>
        <w:numPr>
          <w:ilvl w:val="0"/>
          <w:numId w:val="82"/>
        </w:numPr>
        <w:rPr>
          <w:color w:val="0070C0"/>
          <w:sz w:val="18"/>
          <w:szCs w:val="18"/>
        </w:rPr>
      </w:pPr>
      <w:r w:rsidRPr="00E72E03">
        <w:rPr>
          <w:b/>
          <w:bCs/>
          <w:color w:val="0070C0"/>
          <w:sz w:val="18"/>
          <w:szCs w:val="18"/>
        </w:rPr>
        <w:t>Teamactiviteiten</w:t>
      </w:r>
      <w:r w:rsidRPr="00E72E03">
        <w:rPr>
          <w:color w:val="0070C0"/>
          <w:sz w:val="18"/>
          <w:szCs w:val="18"/>
        </w:rPr>
        <w:t>: Organiseer teambuildingactiviteiten buiten werktijd, zoals een gezamenlijke kookworkshop of een sportevenement. Dit versterkt de band tussen collega's en zorgt voor een positieve werksfeer.</w:t>
      </w:r>
    </w:p>
    <w:p w14:paraId="28ED1E38" w14:textId="3A3EBFDB" w:rsidR="00073C57" w:rsidRPr="00073C57" w:rsidRDefault="00073C57" w:rsidP="00073C57">
      <w:pPr>
        <w:rPr>
          <w:b/>
          <w:bCs/>
          <w:color w:val="0070C0"/>
        </w:rPr>
      </w:pPr>
      <w:r w:rsidRPr="00073C57">
        <w:rPr>
          <w:b/>
          <w:bCs/>
          <w:color w:val="0070C0"/>
        </w:rPr>
        <w:t xml:space="preserve">Oefening </w:t>
      </w:r>
      <w:r w:rsidR="00E72E03">
        <w:rPr>
          <w:b/>
          <w:bCs/>
          <w:color w:val="0070C0"/>
        </w:rPr>
        <w:t>8</w:t>
      </w:r>
    </w:p>
    <w:p w14:paraId="2BAD1785" w14:textId="77777777" w:rsidR="00073C57" w:rsidRDefault="00073C57" w:rsidP="00073C57">
      <w:pPr>
        <w:rPr>
          <w:color w:val="0070C0"/>
        </w:rPr>
      </w:pPr>
      <w:r w:rsidRPr="00073C57">
        <w:rPr>
          <w:color w:val="0070C0"/>
        </w:rPr>
        <w:t>Goede aanpak: rustig aanspreken, concrete voorbeelden geven, hulp aanbieden, motivatie benadrukken.</w:t>
      </w:r>
    </w:p>
    <w:p w14:paraId="09EA6388" w14:textId="77777777" w:rsidR="00E72E03" w:rsidRPr="00E72E03" w:rsidRDefault="00E72E03" w:rsidP="00E72E03">
      <w:pPr>
        <w:rPr>
          <w:color w:val="0070C0"/>
        </w:rPr>
      </w:pPr>
      <w:r w:rsidRPr="00E72E03">
        <w:rPr>
          <w:color w:val="0070C0"/>
        </w:rPr>
        <w:t>"Ik heb gemerkt dat je de laatste tijd vaak te laat komt en dat je werk minder nauwkeurig is. Is er iets waar ik je mee kan helpen of iets dat je dwarszit? Het is belangrijk dat we op tijd en nauwkeurig werken om onze klanten tevreden te houden. Laten we samen kijken hoe we dit kunnen verbeteren."</w:t>
      </w:r>
    </w:p>
    <w:p w14:paraId="2A6C269B" w14:textId="53E2033E" w:rsidR="00073C57" w:rsidRPr="00073C57" w:rsidRDefault="00073C57" w:rsidP="00073C57">
      <w:pPr>
        <w:rPr>
          <w:b/>
          <w:bCs/>
          <w:color w:val="0070C0"/>
        </w:rPr>
      </w:pPr>
      <w:r w:rsidRPr="00073C57">
        <w:rPr>
          <w:b/>
          <w:bCs/>
          <w:color w:val="0070C0"/>
        </w:rPr>
        <w:t xml:space="preserve">Oefening </w:t>
      </w:r>
      <w:r w:rsidR="00E72E03">
        <w:rPr>
          <w:b/>
          <w:bCs/>
          <w:color w:val="0070C0"/>
        </w:rPr>
        <w:t>9</w:t>
      </w:r>
    </w:p>
    <w:p w14:paraId="1211C142" w14:textId="77777777" w:rsidR="00073C57" w:rsidRPr="00E72E03" w:rsidRDefault="00073C57" w:rsidP="00E72E03">
      <w:pPr>
        <w:pStyle w:val="Lijstalinea"/>
        <w:numPr>
          <w:ilvl w:val="0"/>
          <w:numId w:val="83"/>
        </w:numPr>
        <w:rPr>
          <w:color w:val="0070C0"/>
        </w:rPr>
      </w:pPr>
      <w:r w:rsidRPr="00E72E03">
        <w:rPr>
          <w:color w:val="0070C0"/>
        </w:rPr>
        <w:t>Je toont letterlijk wat moet gebeuren.</w:t>
      </w:r>
    </w:p>
    <w:p w14:paraId="4E2FB640" w14:textId="77777777" w:rsidR="00073C57" w:rsidRPr="00E72E03" w:rsidRDefault="00073C57" w:rsidP="00E72E03">
      <w:pPr>
        <w:pStyle w:val="Lijstalinea"/>
        <w:numPr>
          <w:ilvl w:val="0"/>
          <w:numId w:val="83"/>
        </w:numPr>
        <w:rPr>
          <w:color w:val="0070C0"/>
        </w:rPr>
      </w:pPr>
      <w:r w:rsidRPr="00E72E03">
        <w:rPr>
          <w:color w:val="0070C0"/>
        </w:rPr>
        <w:t>Herhaling zorgt dat iedereen het onthoudt.</w:t>
      </w:r>
    </w:p>
    <w:p w14:paraId="176F94B6" w14:textId="77777777" w:rsidR="00073C57" w:rsidRPr="00E72E03" w:rsidRDefault="00073C57" w:rsidP="00E72E03">
      <w:pPr>
        <w:pStyle w:val="Lijstalinea"/>
        <w:numPr>
          <w:ilvl w:val="0"/>
          <w:numId w:val="83"/>
        </w:numPr>
        <w:rPr>
          <w:color w:val="0070C0"/>
        </w:rPr>
      </w:pPr>
      <w:r w:rsidRPr="00E72E03">
        <w:rPr>
          <w:color w:val="0070C0"/>
        </w:rPr>
        <w:t>Checklists, foto’s, video’s.</w:t>
      </w:r>
    </w:p>
    <w:p w14:paraId="2EA8CD54" w14:textId="77777777" w:rsidR="00073C57" w:rsidRPr="00E72E03" w:rsidRDefault="00073C57" w:rsidP="00E72E03">
      <w:pPr>
        <w:pStyle w:val="Lijstalinea"/>
        <w:numPr>
          <w:ilvl w:val="0"/>
          <w:numId w:val="83"/>
        </w:numPr>
        <w:rPr>
          <w:color w:val="0070C0"/>
        </w:rPr>
      </w:pPr>
      <w:r w:rsidRPr="00E72E03">
        <w:rPr>
          <w:color w:val="0070C0"/>
        </w:rPr>
        <w:t>Laat medewerker uitleggen of demonstreren.</w:t>
      </w:r>
    </w:p>
    <w:p w14:paraId="1CD9E6BC" w14:textId="77777777" w:rsidR="00073C57" w:rsidRPr="00E72E03" w:rsidRDefault="00073C57" w:rsidP="00E72E03">
      <w:pPr>
        <w:pStyle w:val="Lijstalinea"/>
        <w:numPr>
          <w:ilvl w:val="0"/>
          <w:numId w:val="83"/>
        </w:numPr>
        <w:rPr>
          <w:color w:val="0070C0"/>
        </w:rPr>
      </w:pPr>
      <w:r w:rsidRPr="00E72E03">
        <w:rPr>
          <w:color w:val="0070C0"/>
        </w:rPr>
        <w:t>Compliment, erkenning, extra verantwoordelijkheid.</w:t>
      </w:r>
    </w:p>
    <w:p w14:paraId="4886DBCA" w14:textId="77777777" w:rsidR="00073C57" w:rsidRDefault="00073C57" w:rsidP="00CF2C5F"/>
    <w:sectPr w:rsidR="00073C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E84"/>
    <w:multiLevelType w:val="multilevel"/>
    <w:tmpl w:val="3AF07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16887"/>
    <w:multiLevelType w:val="multilevel"/>
    <w:tmpl w:val="85F2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E82833"/>
    <w:multiLevelType w:val="hybridMultilevel"/>
    <w:tmpl w:val="B10C98B2"/>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071A2B76"/>
    <w:multiLevelType w:val="hybridMultilevel"/>
    <w:tmpl w:val="317496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33546"/>
    <w:multiLevelType w:val="hybridMultilevel"/>
    <w:tmpl w:val="DE68F9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9313F46"/>
    <w:multiLevelType w:val="hybridMultilevel"/>
    <w:tmpl w:val="2FFAD8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0ABD25E8"/>
    <w:multiLevelType w:val="hybridMultilevel"/>
    <w:tmpl w:val="CD26E7A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0F0D1C15"/>
    <w:multiLevelType w:val="multilevel"/>
    <w:tmpl w:val="F0163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8751AC"/>
    <w:multiLevelType w:val="multilevel"/>
    <w:tmpl w:val="EE74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E4F90"/>
    <w:multiLevelType w:val="hybridMultilevel"/>
    <w:tmpl w:val="F754102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11EC2F8F"/>
    <w:multiLevelType w:val="multilevel"/>
    <w:tmpl w:val="76FA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3047C"/>
    <w:multiLevelType w:val="hybridMultilevel"/>
    <w:tmpl w:val="576411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1474AD"/>
    <w:multiLevelType w:val="multilevel"/>
    <w:tmpl w:val="ACB4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5E7FE3"/>
    <w:multiLevelType w:val="hybridMultilevel"/>
    <w:tmpl w:val="F5043B9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175C5498"/>
    <w:multiLevelType w:val="hybridMultilevel"/>
    <w:tmpl w:val="2AD22CA2"/>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196745D9"/>
    <w:multiLevelType w:val="hybridMultilevel"/>
    <w:tmpl w:val="D04697C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1A2F3E9D"/>
    <w:multiLevelType w:val="hybridMultilevel"/>
    <w:tmpl w:val="8B92F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BC21A76"/>
    <w:multiLevelType w:val="multilevel"/>
    <w:tmpl w:val="9A42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B7556D"/>
    <w:multiLevelType w:val="multilevel"/>
    <w:tmpl w:val="0EE0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130D35"/>
    <w:multiLevelType w:val="multilevel"/>
    <w:tmpl w:val="B166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4E5F85"/>
    <w:multiLevelType w:val="multilevel"/>
    <w:tmpl w:val="93E4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057726"/>
    <w:multiLevelType w:val="multilevel"/>
    <w:tmpl w:val="8E9C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261265"/>
    <w:multiLevelType w:val="multilevel"/>
    <w:tmpl w:val="D51E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D12C5E"/>
    <w:multiLevelType w:val="hybridMultilevel"/>
    <w:tmpl w:val="BA8284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25352CDB"/>
    <w:multiLevelType w:val="hybridMultilevel"/>
    <w:tmpl w:val="255A57E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15:restartNumberingAfterBreak="0">
    <w:nsid w:val="2612385A"/>
    <w:multiLevelType w:val="hybridMultilevel"/>
    <w:tmpl w:val="22F461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263339D1"/>
    <w:multiLevelType w:val="multilevel"/>
    <w:tmpl w:val="7C206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7968B0"/>
    <w:multiLevelType w:val="hybridMultilevel"/>
    <w:tmpl w:val="FCDAF9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293E6E63"/>
    <w:multiLevelType w:val="hybridMultilevel"/>
    <w:tmpl w:val="58F6369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29A8515C"/>
    <w:multiLevelType w:val="hybridMultilevel"/>
    <w:tmpl w:val="DEFE3E5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2A8857BA"/>
    <w:multiLevelType w:val="multilevel"/>
    <w:tmpl w:val="774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363E3A"/>
    <w:multiLevelType w:val="multilevel"/>
    <w:tmpl w:val="E9920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926439"/>
    <w:multiLevelType w:val="hybridMultilevel"/>
    <w:tmpl w:val="559476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2DBC395B"/>
    <w:multiLevelType w:val="hybridMultilevel"/>
    <w:tmpl w:val="1DF0CC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2DBD55AD"/>
    <w:multiLevelType w:val="hybridMultilevel"/>
    <w:tmpl w:val="4894EDE2"/>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5" w15:restartNumberingAfterBreak="0">
    <w:nsid w:val="2E732EA3"/>
    <w:multiLevelType w:val="multilevel"/>
    <w:tmpl w:val="B8B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9368C1"/>
    <w:multiLevelType w:val="multilevel"/>
    <w:tmpl w:val="0D8A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C60D0D"/>
    <w:multiLevelType w:val="multilevel"/>
    <w:tmpl w:val="E0EA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5129D4"/>
    <w:multiLevelType w:val="multilevel"/>
    <w:tmpl w:val="C072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803A18"/>
    <w:multiLevelType w:val="hybridMultilevel"/>
    <w:tmpl w:val="C2DE444A"/>
    <w:lvl w:ilvl="0" w:tplc="08130001">
      <w:start w:val="1"/>
      <w:numFmt w:val="bullet"/>
      <w:lvlText w:val=""/>
      <w:lvlJc w:val="left"/>
      <w:pPr>
        <w:ind w:left="2484" w:hanging="360"/>
      </w:pPr>
      <w:rPr>
        <w:rFonts w:ascii="Symbol" w:hAnsi="Symbol"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40" w15:restartNumberingAfterBreak="0">
    <w:nsid w:val="33FD2F33"/>
    <w:multiLevelType w:val="hybridMultilevel"/>
    <w:tmpl w:val="FBE426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35070F7E"/>
    <w:multiLevelType w:val="multilevel"/>
    <w:tmpl w:val="1B86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8867A5"/>
    <w:multiLevelType w:val="hybridMultilevel"/>
    <w:tmpl w:val="EDA6B7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38CA5A92"/>
    <w:multiLevelType w:val="hybridMultilevel"/>
    <w:tmpl w:val="AFC82BF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4" w15:restartNumberingAfterBreak="0">
    <w:nsid w:val="392C0CE2"/>
    <w:multiLevelType w:val="hybridMultilevel"/>
    <w:tmpl w:val="B2308DF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5" w15:restartNumberingAfterBreak="0">
    <w:nsid w:val="39680767"/>
    <w:multiLevelType w:val="hybridMultilevel"/>
    <w:tmpl w:val="718A4CF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15:restartNumberingAfterBreak="0">
    <w:nsid w:val="39CB70A4"/>
    <w:multiLevelType w:val="multilevel"/>
    <w:tmpl w:val="03D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5748E4"/>
    <w:multiLevelType w:val="multilevel"/>
    <w:tmpl w:val="084A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93138D"/>
    <w:multiLevelType w:val="hybridMultilevel"/>
    <w:tmpl w:val="379AA0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3E6C0265"/>
    <w:multiLevelType w:val="hybridMultilevel"/>
    <w:tmpl w:val="34F2A9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0" w15:restartNumberingAfterBreak="0">
    <w:nsid w:val="413837BC"/>
    <w:multiLevelType w:val="hybridMultilevel"/>
    <w:tmpl w:val="E3EC692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45AA5ADF"/>
    <w:multiLevelType w:val="multilevel"/>
    <w:tmpl w:val="BA3C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145BFA"/>
    <w:multiLevelType w:val="hybridMultilevel"/>
    <w:tmpl w:val="7A4E740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3" w15:restartNumberingAfterBreak="0">
    <w:nsid w:val="48856664"/>
    <w:multiLevelType w:val="hybridMultilevel"/>
    <w:tmpl w:val="BF6C416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4" w15:restartNumberingAfterBreak="0">
    <w:nsid w:val="489A022C"/>
    <w:multiLevelType w:val="hybridMultilevel"/>
    <w:tmpl w:val="F1365A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5" w15:restartNumberingAfterBreak="0">
    <w:nsid w:val="4BF24DA8"/>
    <w:multiLevelType w:val="hybridMultilevel"/>
    <w:tmpl w:val="E786AB3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6" w15:restartNumberingAfterBreak="0">
    <w:nsid w:val="4EB66742"/>
    <w:multiLevelType w:val="hybridMultilevel"/>
    <w:tmpl w:val="27AC74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7" w15:restartNumberingAfterBreak="0">
    <w:nsid w:val="4FFA603F"/>
    <w:multiLevelType w:val="multilevel"/>
    <w:tmpl w:val="4C802434"/>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8" w15:restartNumberingAfterBreak="0">
    <w:nsid w:val="50E768F3"/>
    <w:multiLevelType w:val="multilevel"/>
    <w:tmpl w:val="F42CE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11424A0"/>
    <w:multiLevelType w:val="multilevel"/>
    <w:tmpl w:val="8D46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4042E5"/>
    <w:multiLevelType w:val="multilevel"/>
    <w:tmpl w:val="0BE82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42A0F3F"/>
    <w:multiLevelType w:val="hybridMultilevel"/>
    <w:tmpl w:val="2E365B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2" w15:restartNumberingAfterBreak="0">
    <w:nsid w:val="545A3D80"/>
    <w:multiLevelType w:val="hybridMultilevel"/>
    <w:tmpl w:val="0D2471D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3" w15:restartNumberingAfterBreak="0">
    <w:nsid w:val="54C42F25"/>
    <w:multiLevelType w:val="hybridMultilevel"/>
    <w:tmpl w:val="A42CC25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4" w15:restartNumberingAfterBreak="0">
    <w:nsid w:val="57227BF8"/>
    <w:multiLevelType w:val="hybridMultilevel"/>
    <w:tmpl w:val="6106A8C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5" w15:restartNumberingAfterBreak="0">
    <w:nsid w:val="58631B1F"/>
    <w:multiLevelType w:val="hybridMultilevel"/>
    <w:tmpl w:val="708412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8CE2FA6"/>
    <w:multiLevelType w:val="multilevel"/>
    <w:tmpl w:val="8130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E35133"/>
    <w:multiLevelType w:val="multilevel"/>
    <w:tmpl w:val="98081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96AC3"/>
    <w:multiLevelType w:val="hybridMultilevel"/>
    <w:tmpl w:val="0E10DE9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9" w15:restartNumberingAfterBreak="0">
    <w:nsid w:val="5B226170"/>
    <w:multiLevelType w:val="multilevel"/>
    <w:tmpl w:val="BD3A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E633BD"/>
    <w:multiLevelType w:val="hybridMultilevel"/>
    <w:tmpl w:val="473666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5DA9742F"/>
    <w:multiLevelType w:val="multilevel"/>
    <w:tmpl w:val="EB98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68018C"/>
    <w:multiLevelType w:val="hybridMultilevel"/>
    <w:tmpl w:val="1F22C53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3" w15:restartNumberingAfterBreak="0">
    <w:nsid w:val="672968A7"/>
    <w:multiLevelType w:val="hybridMultilevel"/>
    <w:tmpl w:val="1E6465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4" w15:restartNumberingAfterBreak="0">
    <w:nsid w:val="6AFC2699"/>
    <w:multiLevelType w:val="hybridMultilevel"/>
    <w:tmpl w:val="FEFCB7A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5" w15:restartNumberingAfterBreak="0">
    <w:nsid w:val="6B2E06AD"/>
    <w:multiLevelType w:val="hybridMultilevel"/>
    <w:tmpl w:val="A2E819A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6" w15:restartNumberingAfterBreak="0">
    <w:nsid w:val="6C067B1A"/>
    <w:multiLevelType w:val="multilevel"/>
    <w:tmpl w:val="D188D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CE718F9"/>
    <w:multiLevelType w:val="hybridMultilevel"/>
    <w:tmpl w:val="7BC48B7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8" w15:restartNumberingAfterBreak="0">
    <w:nsid w:val="6CE72F25"/>
    <w:multiLevelType w:val="multilevel"/>
    <w:tmpl w:val="C3E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912B7A"/>
    <w:multiLevelType w:val="hybridMultilevel"/>
    <w:tmpl w:val="6B6ECD3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0" w15:restartNumberingAfterBreak="0">
    <w:nsid w:val="71CE31A3"/>
    <w:multiLevelType w:val="hybridMultilevel"/>
    <w:tmpl w:val="F59018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1" w15:restartNumberingAfterBreak="0">
    <w:nsid w:val="769A3E47"/>
    <w:multiLevelType w:val="hybridMultilevel"/>
    <w:tmpl w:val="CDC2388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2" w15:restartNumberingAfterBreak="0">
    <w:nsid w:val="78441F9F"/>
    <w:multiLevelType w:val="multilevel"/>
    <w:tmpl w:val="B64C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F2079D"/>
    <w:multiLevelType w:val="multilevel"/>
    <w:tmpl w:val="A4D8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8503789">
    <w:abstractNumId w:val="58"/>
  </w:num>
  <w:num w:numId="2" w16cid:durableId="463699777">
    <w:abstractNumId w:val="39"/>
  </w:num>
  <w:num w:numId="3" w16cid:durableId="1719163060">
    <w:abstractNumId w:val="45"/>
  </w:num>
  <w:num w:numId="4" w16cid:durableId="43529288">
    <w:abstractNumId w:val="77"/>
  </w:num>
  <w:num w:numId="5" w16cid:durableId="662200618">
    <w:abstractNumId w:val="53"/>
  </w:num>
  <w:num w:numId="6" w16cid:durableId="755326457">
    <w:abstractNumId w:val="72"/>
  </w:num>
  <w:num w:numId="7" w16cid:durableId="224490672">
    <w:abstractNumId w:val="56"/>
  </w:num>
  <w:num w:numId="8" w16cid:durableId="1257863398">
    <w:abstractNumId w:val="79"/>
  </w:num>
  <w:num w:numId="9" w16cid:durableId="1850825771">
    <w:abstractNumId w:val="43"/>
  </w:num>
  <w:num w:numId="10" w16cid:durableId="1964458512">
    <w:abstractNumId w:val="29"/>
  </w:num>
  <w:num w:numId="11" w16cid:durableId="914555883">
    <w:abstractNumId w:val="74"/>
  </w:num>
  <w:num w:numId="12" w16cid:durableId="664820050">
    <w:abstractNumId w:val="64"/>
  </w:num>
  <w:num w:numId="13" w16cid:durableId="240213728">
    <w:abstractNumId w:val="78"/>
  </w:num>
  <w:num w:numId="14" w16cid:durableId="263461433">
    <w:abstractNumId w:val="82"/>
  </w:num>
  <w:num w:numId="15" w16cid:durableId="937565413">
    <w:abstractNumId w:val="35"/>
  </w:num>
  <w:num w:numId="16" w16cid:durableId="1873691109">
    <w:abstractNumId w:val="30"/>
  </w:num>
  <w:num w:numId="17" w16cid:durableId="1447310629">
    <w:abstractNumId w:val="22"/>
  </w:num>
  <w:num w:numId="18" w16cid:durableId="1467091765">
    <w:abstractNumId w:val="17"/>
  </w:num>
  <w:num w:numId="19" w16cid:durableId="1703433697">
    <w:abstractNumId w:val="68"/>
  </w:num>
  <w:num w:numId="20" w16cid:durableId="354576308">
    <w:abstractNumId w:val="32"/>
  </w:num>
  <w:num w:numId="21" w16cid:durableId="1798789489">
    <w:abstractNumId w:val="13"/>
  </w:num>
  <w:num w:numId="22" w16cid:durableId="1362974286">
    <w:abstractNumId w:val="33"/>
  </w:num>
  <w:num w:numId="23" w16cid:durableId="2063677009">
    <w:abstractNumId w:val="4"/>
  </w:num>
  <w:num w:numId="24" w16cid:durableId="1884632119">
    <w:abstractNumId w:val="73"/>
  </w:num>
  <w:num w:numId="25" w16cid:durableId="1776904728">
    <w:abstractNumId w:val="1"/>
  </w:num>
  <w:num w:numId="26" w16cid:durableId="1169055544">
    <w:abstractNumId w:val="67"/>
  </w:num>
  <w:num w:numId="27" w16cid:durableId="1690445266">
    <w:abstractNumId w:val="46"/>
  </w:num>
  <w:num w:numId="28" w16cid:durableId="330062441">
    <w:abstractNumId w:val="20"/>
  </w:num>
  <w:num w:numId="29" w16cid:durableId="477964504">
    <w:abstractNumId w:val="26"/>
  </w:num>
  <w:num w:numId="30" w16cid:durableId="1809278478">
    <w:abstractNumId w:val="21"/>
  </w:num>
  <w:num w:numId="31" w16cid:durableId="485055376">
    <w:abstractNumId w:val="0"/>
  </w:num>
  <w:num w:numId="32" w16cid:durableId="1682202379">
    <w:abstractNumId w:val="83"/>
  </w:num>
  <w:num w:numId="33" w16cid:durableId="1810320213">
    <w:abstractNumId w:val="76"/>
  </w:num>
  <w:num w:numId="34" w16cid:durableId="754280821">
    <w:abstractNumId w:val="2"/>
  </w:num>
  <w:num w:numId="35" w16cid:durableId="1881087934">
    <w:abstractNumId w:val="81"/>
  </w:num>
  <w:num w:numId="36" w16cid:durableId="666402711">
    <w:abstractNumId w:val="28"/>
  </w:num>
  <w:num w:numId="37" w16cid:durableId="1107196132">
    <w:abstractNumId w:val="3"/>
  </w:num>
  <w:num w:numId="38" w16cid:durableId="1580140665">
    <w:abstractNumId w:val="27"/>
  </w:num>
  <w:num w:numId="39" w16cid:durableId="1227255365">
    <w:abstractNumId w:val="51"/>
  </w:num>
  <w:num w:numId="40" w16cid:durableId="623005438">
    <w:abstractNumId w:val="37"/>
  </w:num>
  <w:num w:numId="41" w16cid:durableId="1805124137">
    <w:abstractNumId w:val="36"/>
  </w:num>
  <w:num w:numId="42" w16cid:durableId="560675288">
    <w:abstractNumId w:val="19"/>
  </w:num>
  <w:num w:numId="43" w16cid:durableId="1298417486">
    <w:abstractNumId w:val="66"/>
  </w:num>
  <w:num w:numId="44" w16cid:durableId="1080566822">
    <w:abstractNumId w:val="41"/>
  </w:num>
  <w:num w:numId="45" w16cid:durableId="830024281">
    <w:abstractNumId w:val="10"/>
  </w:num>
  <w:num w:numId="46" w16cid:durableId="741370441">
    <w:abstractNumId w:val="69"/>
  </w:num>
  <w:num w:numId="47" w16cid:durableId="1042251551">
    <w:abstractNumId w:val="59"/>
  </w:num>
  <w:num w:numId="48" w16cid:durableId="169948498">
    <w:abstractNumId w:val="8"/>
  </w:num>
  <w:num w:numId="49" w16cid:durableId="804394829">
    <w:abstractNumId w:val="7"/>
  </w:num>
  <w:num w:numId="50" w16cid:durableId="581985290">
    <w:abstractNumId w:val="18"/>
  </w:num>
  <w:num w:numId="51" w16cid:durableId="184488729">
    <w:abstractNumId w:val="70"/>
  </w:num>
  <w:num w:numId="52" w16cid:durableId="923417604">
    <w:abstractNumId w:val="48"/>
  </w:num>
  <w:num w:numId="53" w16cid:durableId="258176766">
    <w:abstractNumId w:val="50"/>
  </w:num>
  <w:num w:numId="54" w16cid:durableId="1564870626">
    <w:abstractNumId w:val="11"/>
  </w:num>
  <w:num w:numId="55" w16cid:durableId="525213280">
    <w:abstractNumId w:val="80"/>
  </w:num>
  <w:num w:numId="56" w16cid:durableId="317196933">
    <w:abstractNumId w:val="40"/>
  </w:num>
  <w:num w:numId="57" w16cid:durableId="1920284387">
    <w:abstractNumId w:val="61"/>
  </w:num>
  <w:num w:numId="58" w16cid:durableId="984432784">
    <w:abstractNumId w:val="25"/>
  </w:num>
  <w:num w:numId="59" w16cid:durableId="658533277">
    <w:abstractNumId w:val="49"/>
  </w:num>
  <w:num w:numId="60" w16cid:durableId="819076836">
    <w:abstractNumId w:val="54"/>
  </w:num>
  <w:num w:numId="61" w16cid:durableId="746609626">
    <w:abstractNumId w:val="5"/>
  </w:num>
  <w:num w:numId="62" w16cid:durableId="1298145048">
    <w:abstractNumId w:val="23"/>
  </w:num>
  <w:num w:numId="63" w16cid:durableId="371274242">
    <w:abstractNumId w:val="42"/>
  </w:num>
  <w:num w:numId="64" w16cid:durableId="1773623129">
    <w:abstractNumId w:val="55"/>
  </w:num>
  <w:num w:numId="65" w16cid:durableId="1694263226">
    <w:abstractNumId w:val="24"/>
  </w:num>
  <w:num w:numId="66" w16cid:durableId="1646281048">
    <w:abstractNumId w:val="16"/>
  </w:num>
  <w:num w:numId="67" w16cid:durableId="760027653">
    <w:abstractNumId w:val="75"/>
  </w:num>
  <w:num w:numId="68" w16cid:durableId="1268469105">
    <w:abstractNumId w:val="44"/>
  </w:num>
  <w:num w:numId="69" w16cid:durableId="1979022511">
    <w:abstractNumId w:val="71"/>
  </w:num>
  <w:num w:numId="70" w16cid:durableId="1571815879">
    <w:abstractNumId w:val="31"/>
  </w:num>
  <w:num w:numId="71" w16cid:durableId="1469713005">
    <w:abstractNumId w:val="60"/>
  </w:num>
  <w:num w:numId="72" w16cid:durableId="773020579">
    <w:abstractNumId w:val="38"/>
  </w:num>
  <w:num w:numId="73" w16cid:durableId="1800340903">
    <w:abstractNumId w:val="47"/>
  </w:num>
  <w:num w:numId="74" w16cid:durableId="288586352">
    <w:abstractNumId w:val="12"/>
  </w:num>
  <w:num w:numId="75" w16cid:durableId="1602300562">
    <w:abstractNumId w:val="62"/>
  </w:num>
  <w:num w:numId="76" w16cid:durableId="1625230534">
    <w:abstractNumId w:val="34"/>
  </w:num>
  <w:num w:numId="77" w16cid:durableId="1804734151">
    <w:abstractNumId w:val="15"/>
  </w:num>
  <w:num w:numId="78" w16cid:durableId="1154493185">
    <w:abstractNumId w:val="6"/>
  </w:num>
  <w:num w:numId="79" w16cid:durableId="245306883">
    <w:abstractNumId w:val="14"/>
  </w:num>
  <w:num w:numId="80" w16cid:durableId="458380767">
    <w:abstractNumId w:val="9"/>
  </w:num>
  <w:num w:numId="81" w16cid:durableId="275448903">
    <w:abstractNumId w:val="65"/>
  </w:num>
  <w:num w:numId="82" w16cid:durableId="838227890">
    <w:abstractNumId w:val="57"/>
  </w:num>
  <w:num w:numId="83" w16cid:durableId="829489180">
    <w:abstractNumId w:val="63"/>
  </w:num>
  <w:num w:numId="84" w16cid:durableId="1578780428">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6A0"/>
    <w:rsid w:val="00002208"/>
    <w:rsid w:val="0005083C"/>
    <w:rsid w:val="00073C57"/>
    <w:rsid w:val="00460916"/>
    <w:rsid w:val="004E06A0"/>
    <w:rsid w:val="00501EBC"/>
    <w:rsid w:val="00544BDF"/>
    <w:rsid w:val="005943E1"/>
    <w:rsid w:val="007C4167"/>
    <w:rsid w:val="00877B8A"/>
    <w:rsid w:val="00A560A1"/>
    <w:rsid w:val="00C40AC0"/>
    <w:rsid w:val="00CA06AC"/>
    <w:rsid w:val="00CB417D"/>
    <w:rsid w:val="00CF2C5F"/>
    <w:rsid w:val="00D8284D"/>
    <w:rsid w:val="00E72E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52BD"/>
  <w15:chartTrackingRefBased/>
  <w15:docId w15:val="{257748C7-339C-4C0D-AE6E-3C018EB1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06A0"/>
  </w:style>
  <w:style w:type="paragraph" w:styleId="Kop1">
    <w:name w:val="heading 1"/>
    <w:basedOn w:val="Standaard"/>
    <w:next w:val="Standaard"/>
    <w:link w:val="Kop1Char"/>
    <w:uiPriority w:val="9"/>
    <w:qFormat/>
    <w:rsid w:val="004E06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E06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E06A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E06A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E06A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E06A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E06A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E06A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E06A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E06A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E06A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E06A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E06A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E06A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E06A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E06A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E06A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E06A0"/>
    <w:rPr>
      <w:rFonts w:eastAsiaTheme="majorEastAsia" w:cstheme="majorBidi"/>
      <w:color w:val="272727" w:themeColor="text1" w:themeTint="D8"/>
    </w:rPr>
  </w:style>
  <w:style w:type="paragraph" w:styleId="Titel">
    <w:name w:val="Title"/>
    <w:basedOn w:val="Standaard"/>
    <w:next w:val="Standaard"/>
    <w:link w:val="TitelChar"/>
    <w:uiPriority w:val="10"/>
    <w:qFormat/>
    <w:rsid w:val="004E06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E06A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E06A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E06A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E06A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E06A0"/>
    <w:rPr>
      <w:i/>
      <w:iCs/>
      <w:color w:val="404040" w:themeColor="text1" w:themeTint="BF"/>
    </w:rPr>
  </w:style>
  <w:style w:type="paragraph" w:styleId="Lijstalinea">
    <w:name w:val="List Paragraph"/>
    <w:basedOn w:val="Standaard"/>
    <w:uiPriority w:val="34"/>
    <w:qFormat/>
    <w:rsid w:val="004E06A0"/>
    <w:pPr>
      <w:ind w:left="720"/>
      <w:contextualSpacing/>
    </w:pPr>
  </w:style>
  <w:style w:type="character" w:styleId="Intensievebenadrukking">
    <w:name w:val="Intense Emphasis"/>
    <w:basedOn w:val="Standaardalinea-lettertype"/>
    <w:uiPriority w:val="21"/>
    <w:qFormat/>
    <w:rsid w:val="004E06A0"/>
    <w:rPr>
      <w:i/>
      <w:iCs/>
      <w:color w:val="0F4761" w:themeColor="accent1" w:themeShade="BF"/>
    </w:rPr>
  </w:style>
  <w:style w:type="paragraph" w:styleId="Duidelijkcitaat">
    <w:name w:val="Intense Quote"/>
    <w:basedOn w:val="Standaard"/>
    <w:next w:val="Standaard"/>
    <w:link w:val="DuidelijkcitaatChar"/>
    <w:uiPriority w:val="30"/>
    <w:qFormat/>
    <w:rsid w:val="004E06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E06A0"/>
    <w:rPr>
      <w:i/>
      <w:iCs/>
      <w:color w:val="0F4761" w:themeColor="accent1" w:themeShade="BF"/>
    </w:rPr>
  </w:style>
  <w:style w:type="character" w:styleId="Intensieveverwijzing">
    <w:name w:val="Intense Reference"/>
    <w:basedOn w:val="Standaardalinea-lettertype"/>
    <w:uiPriority w:val="32"/>
    <w:qFormat/>
    <w:rsid w:val="004E06A0"/>
    <w:rPr>
      <w:b/>
      <w:bCs/>
      <w:smallCaps/>
      <w:color w:val="0F4761" w:themeColor="accent1" w:themeShade="BF"/>
      <w:spacing w:val="5"/>
    </w:rPr>
  </w:style>
  <w:style w:type="table" w:styleId="Tabelraster">
    <w:name w:val="Table Grid"/>
    <w:basedOn w:val="Standaardtabel"/>
    <w:uiPriority w:val="39"/>
    <w:rsid w:val="00E7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E86C50-87F4-43C4-A801-143C2DED8581}"/>
</file>

<file path=customXml/itemProps2.xml><?xml version="1.0" encoding="utf-8"?>
<ds:datastoreItem xmlns:ds="http://schemas.openxmlformats.org/officeDocument/2006/customXml" ds:itemID="{542CC259-E1B5-4DFE-A36A-A59138D1D53E}"/>
</file>

<file path=customXml/itemProps3.xml><?xml version="1.0" encoding="utf-8"?>
<ds:datastoreItem xmlns:ds="http://schemas.openxmlformats.org/officeDocument/2006/customXml" ds:itemID="{BFAA1D83-2568-4BF7-BAB8-84379E781DF5}"/>
</file>

<file path=docProps/app.xml><?xml version="1.0" encoding="utf-8"?>
<Properties xmlns="http://schemas.openxmlformats.org/officeDocument/2006/extended-properties" xmlns:vt="http://schemas.openxmlformats.org/officeDocument/2006/docPropsVTypes">
  <Template>Normal.dotm</Template>
  <TotalTime>80</TotalTime>
  <Pages>14</Pages>
  <Words>2515</Words>
  <Characters>13835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9</cp:revision>
  <dcterms:created xsi:type="dcterms:W3CDTF">2025-10-20T17:16:00Z</dcterms:created>
  <dcterms:modified xsi:type="dcterms:W3CDTF">2025-11-16T17:26:00Z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