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450" w14:textId="77777777" w:rsidR="00FB5486" w:rsidRDefault="00FB5486" w:rsidP="00FB5486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31</w:t>
      </w:r>
    </w:p>
    <w:p w14:paraId="078E8CEC" w14:textId="77777777" w:rsidR="00FB5486" w:rsidRPr="004B0CDB" w:rsidRDefault="00FB5486" w:rsidP="00FB5486">
      <w:pPr>
        <w:jc w:val="center"/>
        <w:rPr>
          <w:b/>
          <w:bCs/>
          <w:color w:val="0070C0"/>
          <w:sz w:val="52"/>
          <w:szCs w:val="52"/>
        </w:rPr>
      </w:pPr>
      <w:r w:rsidRPr="004B0CDB">
        <w:rPr>
          <w:b/>
          <w:bCs/>
          <w:color w:val="0070C0"/>
          <w:sz w:val="52"/>
          <w:szCs w:val="52"/>
        </w:rPr>
        <w:t xml:space="preserve">Een </w:t>
      </w:r>
      <w:proofErr w:type="spellStart"/>
      <w:r w:rsidRPr="004B0CDB">
        <w:rPr>
          <w:b/>
          <w:bCs/>
          <w:color w:val="0070C0"/>
          <w:sz w:val="52"/>
          <w:szCs w:val="52"/>
        </w:rPr>
        <w:t>Dimona</w:t>
      </w:r>
      <w:proofErr w:type="spellEnd"/>
      <w:r w:rsidRPr="004B0CDB">
        <w:rPr>
          <w:b/>
          <w:bCs/>
          <w:color w:val="0070C0"/>
          <w:sz w:val="52"/>
          <w:szCs w:val="52"/>
        </w:rPr>
        <w:t>-aangifte</w:t>
      </w:r>
    </w:p>
    <w:p w14:paraId="02C0F6E1" w14:textId="77777777" w:rsidR="00FB5486" w:rsidRPr="005F20F1" w:rsidRDefault="00FB5486" w:rsidP="00FB5486">
      <w:r w:rsidRPr="005F20F1">
        <w:t xml:space="preserve">Een </w:t>
      </w:r>
      <w:proofErr w:type="spellStart"/>
      <w:r w:rsidRPr="00194F0B">
        <w:t>Dimona</w:t>
      </w:r>
      <w:proofErr w:type="spellEnd"/>
      <w:r w:rsidRPr="00194F0B">
        <w:t>-aangifte</w:t>
      </w:r>
      <w:r w:rsidRPr="005F20F1">
        <w:t xml:space="preserve"> is een belangrijke administratieve verplichting in België wanneer je als werkgever (dus ook een bakker of chocolatier) personeel in dienst neemt, tijdelijk aanwerft of stopt met een werknemer.</w:t>
      </w:r>
    </w:p>
    <w:p w14:paraId="3FCBD19B" w14:textId="77777777" w:rsidR="00FB5486" w:rsidRDefault="00FB5486" w:rsidP="00FB5486">
      <w:pPr>
        <w:rPr>
          <w:b/>
          <w:bCs/>
        </w:rPr>
      </w:pPr>
    </w:p>
    <w:p w14:paraId="0935062C" w14:textId="77777777" w:rsidR="00FB5486" w:rsidRPr="005F20F1" w:rsidRDefault="00FB5486" w:rsidP="00FB5486">
      <w:pPr>
        <w:pStyle w:val="Kop1"/>
        <w:tabs>
          <w:tab w:val="num" w:pos="360"/>
        </w:tabs>
      </w:pPr>
      <w:r w:rsidRPr="005F20F1">
        <w:rPr>
          <w:noProof/>
        </w:rPr>
        <w:drawing>
          <wp:anchor distT="0" distB="0" distL="114300" distR="114300" simplePos="0" relativeHeight="251659264" behindDoc="0" locked="0" layoutInCell="1" allowOverlap="1" wp14:anchorId="77E2A0AE" wp14:editId="7BBB3F3F">
            <wp:simplePos x="0" y="0"/>
            <wp:positionH relativeFrom="column">
              <wp:posOffset>3376930</wp:posOffset>
            </wp:positionH>
            <wp:positionV relativeFrom="paragraph">
              <wp:posOffset>473075</wp:posOffset>
            </wp:positionV>
            <wp:extent cx="2514600" cy="555625"/>
            <wp:effectExtent l="0" t="0" r="0" b="0"/>
            <wp:wrapSquare wrapText="bothSides"/>
            <wp:docPr id="902189866" name="Afbeelding 1" descr="Afbeelding met Lettertype, tekst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89866" name="Afbeelding 1" descr="Afbeelding met Lettertype, tekst, schermopname, Graphics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0F1">
        <w:t xml:space="preserve">Wat is een </w:t>
      </w:r>
      <w:proofErr w:type="spellStart"/>
      <w:r w:rsidRPr="005F20F1">
        <w:t>Dimona</w:t>
      </w:r>
      <w:proofErr w:type="spellEnd"/>
      <w:r w:rsidRPr="005F20F1">
        <w:t>-aangifte?</w:t>
      </w:r>
    </w:p>
    <w:p w14:paraId="523A8ED0" w14:textId="77777777" w:rsidR="00FB5486" w:rsidRPr="004B0CDB" w:rsidRDefault="00FB5486" w:rsidP="00FB5486">
      <w:pPr>
        <w:pStyle w:val="Lijstalinea"/>
        <w:numPr>
          <w:ilvl w:val="1"/>
          <w:numId w:val="1"/>
        </w:numPr>
      </w:pPr>
      <w:r w:rsidRPr="004B0CDB">
        <w:t>DIMONA staat voor "</w:t>
      </w:r>
      <w:proofErr w:type="spellStart"/>
      <w:r w:rsidRPr="004B0CDB">
        <w:t>Déclaration</w:t>
      </w:r>
      <w:proofErr w:type="spellEnd"/>
      <w:r w:rsidRPr="004B0CDB">
        <w:t xml:space="preserve"> </w:t>
      </w:r>
      <w:proofErr w:type="spellStart"/>
      <w:r w:rsidRPr="004B0CDB">
        <w:t>Immédiate</w:t>
      </w:r>
      <w:proofErr w:type="spellEnd"/>
      <w:r w:rsidRPr="004B0CDB">
        <w:t>/Onmiddellijke Aangifte".</w:t>
      </w:r>
    </w:p>
    <w:p w14:paraId="2B85B0AF" w14:textId="77777777" w:rsidR="00FB5486" w:rsidRPr="004B0CDB" w:rsidRDefault="00FB5486" w:rsidP="00FB5486">
      <w:pPr>
        <w:pStyle w:val="Lijstalinea"/>
        <w:numPr>
          <w:ilvl w:val="1"/>
          <w:numId w:val="1"/>
        </w:numPr>
      </w:pPr>
      <w:r w:rsidRPr="004B0CDB">
        <w:t>Het is een elektronische melding aan de Rijksdienst voor Sociale Zekerheid (RSZ) over het begin en/of einde van een arbeidsovereenkomst.</w:t>
      </w:r>
    </w:p>
    <w:p w14:paraId="42D7EB5D" w14:textId="77777777" w:rsidR="00FB5486" w:rsidRPr="004B0CDB" w:rsidRDefault="00FB5486" w:rsidP="00FB5486">
      <w:pPr>
        <w:pStyle w:val="Lijstalinea"/>
        <w:numPr>
          <w:ilvl w:val="1"/>
          <w:numId w:val="1"/>
        </w:numPr>
      </w:pPr>
      <w:r w:rsidRPr="004B0CDB">
        <w:t xml:space="preserve">Elke keer je een werknemer aanwerft, begint of stopt, moet je dit binnen een strikt tijdskader melden via </w:t>
      </w:r>
      <w:proofErr w:type="spellStart"/>
      <w:r w:rsidRPr="004B0CDB">
        <w:t>Dimona</w:t>
      </w:r>
      <w:proofErr w:type="spellEnd"/>
      <w:r w:rsidRPr="004B0CDB">
        <w:t>.</w:t>
      </w:r>
    </w:p>
    <w:p w14:paraId="706D14B1" w14:textId="77777777" w:rsidR="00FB5486" w:rsidRPr="004B0CDB" w:rsidRDefault="00FB5486" w:rsidP="00FB5486">
      <w:pPr>
        <w:pStyle w:val="Lijstalinea"/>
        <w:numPr>
          <w:ilvl w:val="1"/>
          <w:numId w:val="1"/>
        </w:numPr>
      </w:pPr>
      <w:r w:rsidRPr="004B0CDB">
        <w:t>Dit is wettelijk verplicht en helpt om het sociaal statuut van de werknemer correct te beheren (sociale zekerheidsbijdragen, verzekeringen, …).</w:t>
      </w:r>
    </w:p>
    <w:p w14:paraId="23BFB633" w14:textId="77777777" w:rsidR="00FB5486" w:rsidRPr="005F20F1" w:rsidRDefault="00FB5486" w:rsidP="00FB5486">
      <w:pPr>
        <w:pStyle w:val="Kop1"/>
      </w:pPr>
      <w:r w:rsidRPr="005F20F1">
        <w:t xml:space="preserve">Waarom is de </w:t>
      </w:r>
      <w:proofErr w:type="spellStart"/>
      <w:r w:rsidRPr="005F20F1">
        <w:t>Dimona</w:t>
      </w:r>
      <w:proofErr w:type="spellEnd"/>
      <w:r w:rsidRPr="005F20F1">
        <w:t xml:space="preserve"> belangrijk voor een bakker of chocolatier?</w:t>
      </w:r>
    </w:p>
    <w:p w14:paraId="0CBD8B96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Je registreert officieel dat je iemand in dienst neemt.</w:t>
      </w:r>
    </w:p>
    <w:p w14:paraId="5EA0B0CA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Dit zorgt ervoor dat de werknemer sociaal verzekerd is.</w:t>
      </w:r>
    </w:p>
    <w:p w14:paraId="55AB112B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Het is een bewijs dat je je aan de wet houdt, wat belangrijk is bij controles.</w:t>
      </w:r>
    </w:p>
    <w:p w14:paraId="1EBE8C05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Niet tijdig of niet correct melden kan leiden tot boetes.</w:t>
      </w:r>
    </w:p>
    <w:p w14:paraId="0F0E56CA" w14:textId="77777777" w:rsidR="00FB5486" w:rsidRPr="005F20F1" w:rsidRDefault="00FB5486" w:rsidP="00FB5486">
      <w:pPr>
        <w:pStyle w:val="Kop1"/>
      </w:pPr>
      <w:r w:rsidRPr="005F20F1">
        <w:t xml:space="preserve">Wanneer moet je een </w:t>
      </w:r>
      <w:proofErr w:type="spellStart"/>
      <w:r w:rsidRPr="005F20F1">
        <w:t>Dimona</w:t>
      </w:r>
      <w:proofErr w:type="spellEnd"/>
      <w:r w:rsidRPr="005F20F1">
        <w:t>-aangifte doen?</w:t>
      </w:r>
    </w:p>
    <w:tbl>
      <w:tblPr>
        <w:tblStyle w:val="Rastertabel1licht-Accent1"/>
        <w:tblW w:w="9015" w:type="dxa"/>
        <w:tblLook w:val="04A0" w:firstRow="1" w:lastRow="0" w:firstColumn="1" w:lastColumn="0" w:noHBand="0" w:noVBand="1"/>
      </w:tblPr>
      <w:tblGrid>
        <w:gridCol w:w="3465"/>
        <w:gridCol w:w="5550"/>
      </w:tblGrid>
      <w:tr w:rsidR="00FB5486" w:rsidRPr="005F20F1" w14:paraId="7807B457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  <w:hideMark/>
          </w:tcPr>
          <w:p w14:paraId="342434FD" w14:textId="77777777" w:rsidR="00FB5486" w:rsidRPr="005F20F1" w:rsidRDefault="00FB5486" w:rsidP="00920C5A">
            <w:pPr>
              <w:rPr>
                <w:b w:val="0"/>
                <w:bCs w:val="0"/>
              </w:rPr>
            </w:pPr>
            <w:r w:rsidRPr="005F20F1">
              <w:t>Situatie</w:t>
            </w:r>
          </w:p>
        </w:tc>
        <w:tc>
          <w:tcPr>
            <w:tcW w:w="5550" w:type="dxa"/>
            <w:hideMark/>
          </w:tcPr>
          <w:p w14:paraId="6C118AD3" w14:textId="77777777" w:rsidR="00FB5486" w:rsidRPr="005F20F1" w:rsidRDefault="00FB5486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20F1">
              <w:t>Wanneer melden?</w:t>
            </w:r>
          </w:p>
        </w:tc>
      </w:tr>
      <w:tr w:rsidR="00FB5486" w:rsidRPr="005F20F1" w14:paraId="4EBAA5E3" w14:textId="77777777" w:rsidTr="00920C5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  <w:hideMark/>
          </w:tcPr>
          <w:p w14:paraId="5A9E58D4" w14:textId="77777777" w:rsidR="00FB5486" w:rsidRPr="005F20F1" w:rsidRDefault="00FB5486" w:rsidP="00920C5A">
            <w:r w:rsidRPr="005F20F1">
              <w:t>Aanwerving van een werknemer</w:t>
            </w:r>
          </w:p>
        </w:tc>
        <w:tc>
          <w:tcPr>
            <w:tcW w:w="5550" w:type="dxa"/>
            <w:hideMark/>
          </w:tcPr>
          <w:p w14:paraId="07C29429" w14:textId="77777777" w:rsidR="00FB5486" w:rsidRPr="005F20F1" w:rsidRDefault="00FB548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0F1">
              <w:t>Vóór of op de eerste dag dat de werknemer begint werken</w:t>
            </w:r>
          </w:p>
        </w:tc>
      </w:tr>
      <w:tr w:rsidR="00FB5486" w:rsidRPr="005F20F1" w14:paraId="23254B36" w14:textId="77777777" w:rsidTr="00920C5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  <w:hideMark/>
          </w:tcPr>
          <w:p w14:paraId="697AC9C2" w14:textId="77777777" w:rsidR="00FB5486" w:rsidRPr="005F20F1" w:rsidRDefault="00FB5486" w:rsidP="00920C5A">
            <w:r w:rsidRPr="005F20F1">
              <w:t>Stopzetting van een werknemer</w:t>
            </w:r>
          </w:p>
        </w:tc>
        <w:tc>
          <w:tcPr>
            <w:tcW w:w="5550" w:type="dxa"/>
            <w:hideMark/>
          </w:tcPr>
          <w:p w14:paraId="269AFE94" w14:textId="77777777" w:rsidR="00FB5486" w:rsidRPr="005F20F1" w:rsidRDefault="00FB548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0F1">
              <w:t>Binnen 8 dagen na de laatste werkdag</w:t>
            </w:r>
          </w:p>
        </w:tc>
      </w:tr>
      <w:tr w:rsidR="00FB5486" w:rsidRPr="005F20F1" w14:paraId="7BBFD123" w14:textId="77777777" w:rsidTr="00920C5A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  <w:hideMark/>
          </w:tcPr>
          <w:p w14:paraId="68C3091E" w14:textId="77777777" w:rsidR="00FB5486" w:rsidRPr="005F20F1" w:rsidRDefault="00FB5486" w:rsidP="00920C5A">
            <w:r w:rsidRPr="005F20F1">
              <w:t>Tijdelijke onderbreking</w:t>
            </w:r>
          </w:p>
        </w:tc>
        <w:tc>
          <w:tcPr>
            <w:tcW w:w="5550" w:type="dxa"/>
            <w:hideMark/>
          </w:tcPr>
          <w:p w14:paraId="1D41AE13" w14:textId="77777777" w:rsidR="00FB5486" w:rsidRPr="005F20F1" w:rsidRDefault="00FB548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0F1">
              <w:t>Binnen 3 dagen na de start van de onderbreking</w:t>
            </w:r>
          </w:p>
        </w:tc>
      </w:tr>
    </w:tbl>
    <w:p w14:paraId="08C71B70" w14:textId="77777777" w:rsidR="00FB5486" w:rsidRPr="005F20F1" w:rsidRDefault="00FB5486" w:rsidP="00FB5486"/>
    <w:p w14:paraId="59744491" w14:textId="77777777" w:rsidR="00FB5486" w:rsidRPr="005F20F1" w:rsidRDefault="00FB5486" w:rsidP="00FB5486">
      <w:pPr>
        <w:pStyle w:val="Kop1"/>
      </w:pPr>
      <w:r w:rsidRPr="005F20F1">
        <w:lastRenderedPageBreak/>
        <w:t xml:space="preserve">Hoe doe je als bakker of chocolatier een </w:t>
      </w:r>
      <w:proofErr w:type="spellStart"/>
      <w:r w:rsidRPr="005F20F1">
        <w:t>Dimona</w:t>
      </w:r>
      <w:proofErr w:type="spellEnd"/>
      <w:r w:rsidRPr="005F20F1">
        <w:t>-aangifte?</w:t>
      </w:r>
    </w:p>
    <w:p w14:paraId="5C77674F" w14:textId="77777777" w:rsidR="00FB5486" w:rsidRPr="005F20F1" w:rsidRDefault="00FB5486" w:rsidP="00FB5486">
      <w:pPr>
        <w:pStyle w:val="Kop2"/>
        <w:tabs>
          <w:tab w:val="num" w:pos="360"/>
        </w:tabs>
      </w:pPr>
      <w:r w:rsidRPr="005F20F1">
        <w:t xml:space="preserve">Online via </w:t>
      </w:r>
      <w:proofErr w:type="spellStart"/>
      <w:r w:rsidRPr="005F20F1">
        <w:t>MyDimona</w:t>
      </w:r>
      <w:proofErr w:type="spellEnd"/>
    </w:p>
    <w:p w14:paraId="6BC32C78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 xml:space="preserve">Ga naar de officiële website van de RSZ: </w:t>
      </w:r>
      <w:hyperlink r:id="rId6" w:history="1">
        <w:proofErr w:type="spellStart"/>
        <w:r w:rsidRPr="005F20F1">
          <w:rPr>
            <w:rStyle w:val="Hyperlink"/>
          </w:rPr>
          <w:t>MyDimona</w:t>
        </w:r>
        <w:proofErr w:type="spellEnd"/>
      </w:hyperlink>
    </w:p>
    <w:p w14:paraId="398DF194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Je logt in met je elektronische identiteitskaart (</w:t>
      </w:r>
      <w:proofErr w:type="spellStart"/>
      <w:r w:rsidRPr="005F20F1">
        <w:t>eID</w:t>
      </w:r>
      <w:proofErr w:type="spellEnd"/>
      <w:r w:rsidRPr="005F20F1">
        <w:t>), Token of via een beveiligde toegang voor werkgevers (bv. via e-Box of met een ondernemingsnummer en gebruikersnaam).</w:t>
      </w:r>
    </w:p>
    <w:p w14:paraId="15798985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Vul het formulier in met:</w:t>
      </w:r>
    </w:p>
    <w:p w14:paraId="729D631E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Gegevens van de werkgever (jouw bakkerij/chocolaterie)</w:t>
      </w:r>
    </w:p>
    <w:p w14:paraId="1AF071C2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Gegevens van de werknemer (naam, rijksregisternummer, startdatum, uurrooster, contracttype, …)</w:t>
      </w:r>
    </w:p>
    <w:p w14:paraId="1548DCB2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Verstuur de aangifte.</w:t>
      </w:r>
    </w:p>
    <w:p w14:paraId="27475B80" w14:textId="77777777" w:rsidR="00FB5486" w:rsidRPr="005F20F1" w:rsidRDefault="00FB5486" w:rsidP="00FB5486">
      <w:pPr>
        <w:pStyle w:val="Kop2"/>
      </w:pPr>
      <w:r w:rsidRPr="005F20F1">
        <w:t>Via je sociaal secretariaat</w:t>
      </w:r>
    </w:p>
    <w:p w14:paraId="778E183C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 xml:space="preserve">Veel kmo’s werken samen met een sociaal secretariaat (bv. SD </w:t>
      </w:r>
      <w:proofErr w:type="spellStart"/>
      <w:r w:rsidRPr="005F20F1">
        <w:t>Worx</w:t>
      </w:r>
      <w:proofErr w:type="spellEnd"/>
      <w:r w:rsidRPr="005F20F1">
        <w:t xml:space="preserve">, </w:t>
      </w:r>
      <w:proofErr w:type="spellStart"/>
      <w:r w:rsidRPr="005F20F1">
        <w:t>Acerta</w:t>
      </w:r>
      <w:proofErr w:type="spellEnd"/>
      <w:r w:rsidRPr="005F20F1">
        <w:t xml:space="preserve">, </w:t>
      </w:r>
      <w:proofErr w:type="spellStart"/>
      <w:r w:rsidRPr="005F20F1">
        <w:t>Securex</w:t>
      </w:r>
      <w:proofErr w:type="spellEnd"/>
      <w:r w:rsidRPr="005F20F1">
        <w:t>).</w:t>
      </w:r>
    </w:p>
    <w:p w14:paraId="2144B4BA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 xml:space="preserve">Je geeft de personeelsgegevens door aan je sociaal secretariaat, zij zorgen voor de </w:t>
      </w:r>
      <w:proofErr w:type="spellStart"/>
      <w:r w:rsidRPr="005F20F1">
        <w:t>Dimona</w:t>
      </w:r>
      <w:proofErr w:type="spellEnd"/>
      <w:r w:rsidRPr="005F20F1">
        <w:t>-aangifte.</w:t>
      </w:r>
    </w:p>
    <w:p w14:paraId="63D61205" w14:textId="77777777" w:rsidR="00FB5486" w:rsidRPr="005F20F1" w:rsidRDefault="00FB5486" w:rsidP="00FB5486">
      <w:pPr>
        <w:pStyle w:val="Lijstalinea"/>
        <w:numPr>
          <w:ilvl w:val="1"/>
          <w:numId w:val="1"/>
        </w:numPr>
      </w:pPr>
      <w:r w:rsidRPr="005F20F1">
        <w:t>Dit is makkelijker en voorkomt fouten.</w:t>
      </w:r>
    </w:p>
    <w:p w14:paraId="267E2A7A" w14:textId="77777777" w:rsidR="00FB5486" w:rsidRPr="005F20F1" w:rsidRDefault="00FB5486" w:rsidP="00FB5486">
      <w:pPr>
        <w:pStyle w:val="Kop1"/>
      </w:pPr>
      <w:r w:rsidRPr="005F20F1">
        <w:t>Wat moet je weten als werkgever?</w:t>
      </w:r>
    </w:p>
    <w:p w14:paraId="513049EF" w14:textId="77777777" w:rsidR="00FB5486" w:rsidRPr="00567519" w:rsidRDefault="00FB5486" w:rsidP="00FB5486">
      <w:pPr>
        <w:pStyle w:val="Lijstalinea"/>
        <w:numPr>
          <w:ilvl w:val="0"/>
          <w:numId w:val="1"/>
        </w:numPr>
      </w:pPr>
      <w:proofErr w:type="spellStart"/>
      <w:r w:rsidRPr="00567519">
        <w:t>Dimona</w:t>
      </w:r>
      <w:proofErr w:type="spellEnd"/>
      <w:r w:rsidRPr="00567519">
        <w:t>-aangifte is een wettelijke verplichting. Je mag geen werknemer laten starten zonder aangifte.</w:t>
      </w:r>
    </w:p>
    <w:p w14:paraId="449137D5" w14:textId="77777777" w:rsidR="00FB5486" w:rsidRPr="00567519" w:rsidRDefault="00FB5486" w:rsidP="00FB5486">
      <w:pPr>
        <w:pStyle w:val="Lijstalinea"/>
        <w:numPr>
          <w:ilvl w:val="0"/>
          <w:numId w:val="1"/>
        </w:numPr>
      </w:pPr>
      <w:r w:rsidRPr="00567519">
        <w:t>Controle en sancties: De inspectie kan boetes opleggen als je niet correct meldt.</w:t>
      </w:r>
    </w:p>
    <w:p w14:paraId="1217B056" w14:textId="77777777" w:rsidR="00FB5486" w:rsidRPr="00567519" w:rsidRDefault="00FB5486" w:rsidP="00FB5486">
      <w:pPr>
        <w:pStyle w:val="Lijstalinea"/>
        <w:numPr>
          <w:ilvl w:val="0"/>
          <w:numId w:val="1"/>
        </w:numPr>
      </w:pPr>
      <w:r w:rsidRPr="00567519">
        <w:t>Gebruik de juiste contracttypes: Voltijds, deeltijds, tijdelijk, weekendwerk, student, …</w:t>
      </w:r>
    </w:p>
    <w:p w14:paraId="31D4916F" w14:textId="77777777" w:rsidR="00FB5486" w:rsidRPr="00567519" w:rsidRDefault="00FB5486" w:rsidP="00FB5486">
      <w:pPr>
        <w:pStyle w:val="Lijstalinea"/>
        <w:numPr>
          <w:ilvl w:val="0"/>
          <w:numId w:val="1"/>
        </w:numPr>
      </w:pPr>
      <w:r w:rsidRPr="00567519">
        <w:t>Bewaar bewijs van aangifte: Je krijgt een bevestiging van de RSZ na je melding. Bewaar die goed.</w:t>
      </w:r>
    </w:p>
    <w:p w14:paraId="42DC2006" w14:textId="77777777" w:rsidR="00FB5486" w:rsidRPr="00567519" w:rsidRDefault="00FB5486" w:rsidP="00FB5486">
      <w:pPr>
        <w:pStyle w:val="Lijstalinea"/>
        <w:numPr>
          <w:ilvl w:val="0"/>
          <w:numId w:val="1"/>
        </w:numPr>
      </w:pPr>
      <w:r w:rsidRPr="00567519">
        <w:t xml:space="preserve">Ook als je studenten, vakantiekrachten of jobstudenten aanwerft, moet je een </w:t>
      </w:r>
      <w:proofErr w:type="spellStart"/>
      <w:r w:rsidRPr="00567519">
        <w:t>Dimona</w:t>
      </w:r>
      <w:proofErr w:type="spellEnd"/>
      <w:r w:rsidRPr="00567519">
        <w:t>-aangifte doen (met speciale contracttypes)!</w:t>
      </w:r>
    </w:p>
    <w:p w14:paraId="11C551B6" w14:textId="77777777" w:rsidR="00FB5486" w:rsidRPr="005F20F1" w:rsidRDefault="00FB5486" w:rsidP="00FB5486"/>
    <w:p w14:paraId="21EA78A1" w14:textId="55220AD4" w:rsidR="00743279" w:rsidRDefault="00743279">
      <w:r>
        <w:br w:type="page"/>
      </w:r>
    </w:p>
    <w:p w14:paraId="66EDB45C" w14:textId="77777777" w:rsidR="00EF7C7E" w:rsidRDefault="00743279" w:rsidP="00E82F48">
      <w:pPr>
        <w:pStyle w:val="Kop1"/>
      </w:pPr>
      <w:r w:rsidRPr="00743279">
        <w:lastRenderedPageBreak/>
        <w:t xml:space="preserve">Oefeningen </w:t>
      </w:r>
    </w:p>
    <w:p w14:paraId="4E6DD993" w14:textId="1AB16055" w:rsidR="00743279" w:rsidRPr="00743279" w:rsidRDefault="00743279" w:rsidP="00743279">
      <w:r w:rsidRPr="00743279">
        <w:rPr>
          <w:b/>
          <w:bCs/>
        </w:rPr>
        <w:t xml:space="preserve">1. </w:t>
      </w:r>
      <w:r w:rsidRPr="00743279">
        <w:t>Beantwoord kort:</w:t>
      </w:r>
    </w:p>
    <w:p w14:paraId="6740B33E" w14:textId="77777777" w:rsidR="00743279" w:rsidRPr="00743279" w:rsidRDefault="00743279" w:rsidP="00EF7C7E">
      <w:pPr>
        <w:pStyle w:val="Lijstalinea"/>
        <w:numPr>
          <w:ilvl w:val="0"/>
          <w:numId w:val="12"/>
        </w:numPr>
      </w:pPr>
      <w:r w:rsidRPr="00743279">
        <w:t>Waarvoor staat “</w:t>
      </w:r>
      <w:proofErr w:type="spellStart"/>
      <w:r w:rsidRPr="00743279">
        <w:t>Dimona</w:t>
      </w:r>
      <w:proofErr w:type="spellEnd"/>
      <w:r w:rsidRPr="00743279">
        <w:t>”?</w:t>
      </w:r>
    </w:p>
    <w:p w14:paraId="38293F5E" w14:textId="77777777" w:rsidR="00743279" w:rsidRPr="00743279" w:rsidRDefault="00743279" w:rsidP="00EF7C7E">
      <w:pPr>
        <w:pStyle w:val="Lijstalinea"/>
        <w:numPr>
          <w:ilvl w:val="0"/>
          <w:numId w:val="12"/>
        </w:numPr>
      </w:pPr>
      <w:r w:rsidRPr="00743279">
        <w:t xml:space="preserve">Wie moet een </w:t>
      </w:r>
      <w:proofErr w:type="spellStart"/>
      <w:r w:rsidRPr="00743279">
        <w:t>Dimona</w:t>
      </w:r>
      <w:proofErr w:type="spellEnd"/>
      <w:r w:rsidRPr="00743279">
        <w:t>-aangifte doen?</w:t>
      </w:r>
    </w:p>
    <w:p w14:paraId="2170DDEE" w14:textId="77777777" w:rsidR="00743279" w:rsidRPr="00743279" w:rsidRDefault="00743279" w:rsidP="00EF7C7E">
      <w:pPr>
        <w:pStyle w:val="Lijstalinea"/>
        <w:numPr>
          <w:ilvl w:val="0"/>
          <w:numId w:val="12"/>
        </w:numPr>
      </w:pPr>
      <w:r w:rsidRPr="00743279">
        <w:t>Wat gebeurt er als je dit niet doet?</w:t>
      </w:r>
    </w:p>
    <w:p w14:paraId="01FEB2B4" w14:textId="77777777" w:rsidR="00743279" w:rsidRPr="00743279" w:rsidRDefault="00743279" w:rsidP="00EF7C7E">
      <w:pPr>
        <w:pStyle w:val="Lijstalinea"/>
        <w:numPr>
          <w:ilvl w:val="0"/>
          <w:numId w:val="12"/>
        </w:numPr>
      </w:pPr>
      <w:r w:rsidRPr="00743279">
        <w:t xml:space="preserve">Wat moet je invullen in een </w:t>
      </w:r>
      <w:proofErr w:type="spellStart"/>
      <w:r w:rsidRPr="00743279">
        <w:t>Dimona</w:t>
      </w:r>
      <w:proofErr w:type="spellEnd"/>
      <w:r w:rsidRPr="00743279">
        <w:t>-aangifte?</w:t>
      </w:r>
    </w:p>
    <w:p w14:paraId="231A628F" w14:textId="77777777" w:rsidR="00743279" w:rsidRPr="00743279" w:rsidRDefault="00743279" w:rsidP="00EF7C7E">
      <w:pPr>
        <w:pStyle w:val="Lijstalinea"/>
        <w:numPr>
          <w:ilvl w:val="0"/>
          <w:numId w:val="12"/>
        </w:numPr>
      </w:pPr>
      <w:r w:rsidRPr="00743279">
        <w:t>Wanneer moet je de aangifte doen bij aanwerving?</w:t>
      </w:r>
    </w:p>
    <w:p w14:paraId="302F4520" w14:textId="77777777" w:rsidR="00743279" w:rsidRPr="00743279" w:rsidRDefault="00743279" w:rsidP="00743279">
      <w:pPr>
        <w:rPr>
          <w:b/>
          <w:bCs/>
        </w:rPr>
      </w:pPr>
      <w:r w:rsidRPr="00743279">
        <w:rPr>
          <w:b/>
          <w:bCs/>
        </w:rPr>
        <w:t>2. Juist of fout</w:t>
      </w:r>
    </w:p>
    <w:p w14:paraId="207BB5DE" w14:textId="77777777" w:rsidR="00743279" w:rsidRPr="00743279" w:rsidRDefault="00743279" w:rsidP="00EF7C7E">
      <w:pPr>
        <w:pStyle w:val="Lijstalinea"/>
        <w:numPr>
          <w:ilvl w:val="0"/>
          <w:numId w:val="13"/>
        </w:numPr>
      </w:pPr>
      <w:r w:rsidRPr="00743279">
        <w:t xml:space="preserve">Je mag iemand laten starten zonder </w:t>
      </w:r>
      <w:proofErr w:type="spellStart"/>
      <w:r w:rsidRPr="00743279">
        <w:t>Dimona</w:t>
      </w:r>
      <w:proofErr w:type="spellEnd"/>
      <w:r w:rsidRPr="00743279">
        <w:t xml:space="preserve"> als hij maar één dag werkt.</w:t>
      </w:r>
    </w:p>
    <w:p w14:paraId="44FCC5F0" w14:textId="77777777" w:rsidR="00743279" w:rsidRPr="00743279" w:rsidRDefault="00743279" w:rsidP="00EF7C7E">
      <w:pPr>
        <w:pStyle w:val="Lijstalinea"/>
        <w:numPr>
          <w:ilvl w:val="0"/>
          <w:numId w:val="13"/>
        </w:numPr>
      </w:pPr>
      <w:r w:rsidRPr="00743279">
        <w:t xml:space="preserve">Een </w:t>
      </w:r>
      <w:proofErr w:type="spellStart"/>
      <w:r w:rsidRPr="00743279">
        <w:t>Dimona</w:t>
      </w:r>
      <w:proofErr w:type="spellEnd"/>
      <w:r w:rsidRPr="00743279">
        <w:t xml:space="preserve"> geldt alleen voor vaste werknemers.</w:t>
      </w:r>
    </w:p>
    <w:p w14:paraId="30425C2F" w14:textId="77777777" w:rsidR="00743279" w:rsidRPr="00743279" w:rsidRDefault="00743279" w:rsidP="00EF7C7E">
      <w:pPr>
        <w:pStyle w:val="Lijstalinea"/>
        <w:numPr>
          <w:ilvl w:val="0"/>
          <w:numId w:val="13"/>
        </w:numPr>
      </w:pPr>
      <w:r w:rsidRPr="00743279">
        <w:t xml:space="preserve">Een sociaal secretariaat kan de </w:t>
      </w:r>
      <w:proofErr w:type="spellStart"/>
      <w:r w:rsidRPr="00743279">
        <w:t>Dimona</w:t>
      </w:r>
      <w:proofErr w:type="spellEnd"/>
      <w:r w:rsidRPr="00743279">
        <w:t xml:space="preserve"> voor jou doen.</w:t>
      </w:r>
    </w:p>
    <w:p w14:paraId="7CD7424D" w14:textId="77777777" w:rsidR="00743279" w:rsidRPr="00743279" w:rsidRDefault="00743279" w:rsidP="00EF7C7E">
      <w:pPr>
        <w:pStyle w:val="Lijstalinea"/>
        <w:numPr>
          <w:ilvl w:val="0"/>
          <w:numId w:val="13"/>
        </w:numPr>
      </w:pPr>
      <w:r w:rsidRPr="00743279">
        <w:t>Je hoeft geen bewijs te bewaren.</w:t>
      </w:r>
    </w:p>
    <w:p w14:paraId="69176BE5" w14:textId="77777777" w:rsidR="00743279" w:rsidRPr="00743279" w:rsidRDefault="00743279" w:rsidP="00EF7C7E">
      <w:pPr>
        <w:pStyle w:val="Lijstalinea"/>
        <w:numPr>
          <w:ilvl w:val="0"/>
          <w:numId w:val="13"/>
        </w:numPr>
      </w:pPr>
      <w:r w:rsidRPr="00743279">
        <w:t xml:space="preserve">Een </w:t>
      </w:r>
      <w:proofErr w:type="spellStart"/>
      <w:r w:rsidRPr="00743279">
        <w:t>Dimona</w:t>
      </w:r>
      <w:proofErr w:type="spellEnd"/>
      <w:r w:rsidRPr="00743279">
        <w:t>-aangifte is verplicht voor studenten.</w:t>
      </w:r>
    </w:p>
    <w:p w14:paraId="40F3A803" w14:textId="77777777" w:rsidR="00EF7C7E" w:rsidRDefault="00EF7C7E" w:rsidP="00743279">
      <w:pPr>
        <w:rPr>
          <w:b/>
          <w:bCs/>
        </w:rPr>
      </w:pPr>
    </w:p>
    <w:p w14:paraId="23586881" w14:textId="196386A7" w:rsidR="00743279" w:rsidRPr="00743279" w:rsidRDefault="00743279" w:rsidP="00743279">
      <w:pPr>
        <w:rPr>
          <w:b/>
          <w:bCs/>
        </w:rPr>
      </w:pPr>
      <w:r w:rsidRPr="00743279">
        <w:rPr>
          <w:b/>
          <w:bCs/>
        </w:rPr>
        <w:t xml:space="preserve">3. Casus </w:t>
      </w:r>
    </w:p>
    <w:p w14:paraId="11ADE0AD" w14:textId="633999DF" w:rsidR="00743279" w:rsidRPr="00743279" w:rsidRDefault="00743279" w:rsidP="00743279">
      <w:r w:rsidRPr="00743279">
        <w:t xml:space="preserve">Je bent chocolatier en neemt </w:t>
      </w:r>
      <w:r w:rsidRPr="00743279">
        <w:rPr>
          <w:b/>
          <w:bCs/>
        </w:rPr>
        <w:t>Sara Peeters</w:t>
      </w:r>
      <w:r w:rsidRPr="00743279">
        <w:t xml:space="preserve"> aan als weekendhulp vanaf zaterdag 5 november.</w:t>
      </w:r>
      <w:r w:rsidR="00EF7C7E">
        <w:t xml:space="preserve"> </w:t>
      </w:r>
      <w:r w:rsidRPr="00743279">
        <w:t>Wat moet je concreet doen om dit wettelijk in orde te brengen?</w:t>
      </w:r>
      <w:r w:rsidRPr="00743279">
        <w:br/>
        <w:t xml:space="preserve">Noteer stap voor stap het proces van </w:t>
      </w:r>
      <w:r w:rsidRPr="00743279">
        <w:rPr>
          <w:b/>
          <w:bCs/>
        </w:rPr>
        <w:t>voorbereiding tot bevestiging</w:t>
      </w:r>
      <w:r w:rsidRPr="00743279">
        <w:t>.</w:t>
      </w:r>
    </w:p>
    <w:p w14:paraId="56910F15" w14:textId="5C2EE561" w:rsidR="00743279" w:rsidRDefault="00EF7C7E" w:rsidP="00743279">
      <w:pPr>
        <w:rPr>
          <w:noProof/>
        </w:rPr>
      </w:pPr>
      <w:r w:rsidRPr="00EF7C7E">
        <w:drawing>
          <wp:inline distT="0" distB="0" distL="0" distR="0" wp14:anchorId="68E48532" wp14:editId="26FC41DF">
            <wp:extent cx="1233110" cy="577071"/>
            <wp:effectExtent l="0" t="0" r="5715" b="0"/>
            <wp:docPr id="534199732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99732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127" cy="58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C7E">
        <w:rPr>
          <w:noProof/>
        </w:rPr>
        <w:t xml:space="preserve"> </w:t>
      </w:r>
      <w:r w:rsidRPr="00EF7C7E">
        <w:drawing>
          <wp:inline distT="0" distB="0" distL="0" distR="0" wp14:anchorId="7A91E752" wp14:editId="08C13C64">
            <wp:extent cx="1975449" cy="561270"/>
            <wp:effectExtent l="0" t="0" r="6350" b="0"/>
            <wp:docPr id="1545433157" name="Afbeelding 1" descr="Afbeelding met tekst, Lettertype, Elektrisch blauw, wa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33157" name="Afbeelding 1" descr="Afbeelding met tekst, Lettertype, Elektrisch blauw, water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1890" cy="56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C7E">
        <w:rPr>
          <w:noProof/>
        </w:rPr>
        <w:t xml:space="preserve"> </w:t>
      </w:r>
      <w:r w:rsidRPr="00EF7C7E">
        <w:rPr>
          <w:noProof/>
        </w:rPr>
        <w:drawing>
          <wp:inline distT="0" distB="0" distL="0" distR="0" wp14:anchorId="0D4F1CB8" wp14:editId="1DB601B4">
            <wp:extent cx="1674457" cy="555865"/>
            <wp:effectExtent l="0" t="0" r="2540" b="0"/>
            <wp:docPr id="1982182261" name="Afbeelding 1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82261" name="Afbeelding 1" descr="Afbeelding met Lettertype, tekst, Graphics, logo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7702" cy="56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C7E">
        <w:rPr>
          <w:noProof/>
        </w:rPr>
        <w:t xml:space="preserve"> </w:t>
      </w:r>
      <w:r w:rsidRPr="00EF7C7E">
        <w:rPr>
          <w:noProof/>
        </w:rPr>
        <w:drawing>
          <wp:inline distT="0" distB="0" distL="0" distR="0" wp14:anchorId="384C118D" wp14:editId="7FD4D834">
            <wp:extent cx="1611353" cy="532322"/>
            <wp:effectExtent l="0" t="0" r="8255" b="1270"/>
            <wp:docPr id="1002812131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12131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004" cy="53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C7E">
        <w:rPr>
          <w:noProof/>
        </w:rPr>
        <w:t xml:space="preserve"> </w:t>
      </w:r>
      <w:r w:rsidRPr="00EF7C7E">
        <w:rPr>
          <w:noProof/>
        </w:rPr>
        <w:drawing>
          <wp:inline distT="0" distB="0" distL="0" distR="0" wp14:anchorId="5421254A" wp14:editId="437E8AC7">
            <wp:extent cx="2139351" cy="465357"/>
            <wp:effectExtent l="0" t="0" r="0" b="0"/>
            <wp:docPr id="1048045299" name="Afbeelding 1" descr="Afbeelding met Lettertype, lijn, symbool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45299" name="Afbeelding 1" descr="Afbeelding met Lettertype, lijn, symbool, tekst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2787" cy="4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C7E">
        <w:t xml:space="preserve"> </w:t>
      </w:r>
      <w:r>
        <w:rPr>
          <w:noProof/>
        </w:rPr>
        <w:drawing>
          <wp:inline distT="0" distB="0" distL="0" distR="0" wp14:anchorId="7EEA42C3" wp14:editId="1BF45611">
            <wp:extent cx="1231695" cy="715751"/>
            <wp:effectExtent l="0" t="0" r="6985" b="8255"/>
            <wp:docPr id="1382545142" name="Afbeelding 1" descr="Startpa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tartpagi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730" cy="7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C7E">
        <w:rPr>
          <w:noProof/>
        </w:rPr>
        <w:t xml:space="preserve"> </w:t>
      </w:r>
      <w:r w:rsidRPr="00EF7C7E">
        <w:drawing>
          <wp:inline distT="0" distB="0" distL="0" distR="0" wp14:anchorId="1F1B8431" wp14:editId="0D69C403">
            <wp:extent cx="2175613" cy="587855"/>
            <wp:effectExtent l="0" t="0" r="0" b="3175"/>
            <wp:docPr id="345131689" name="Afbeelding 1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31689" name="Afbeelding 1" descr="Afbeelding met tekst, Lettertype, schermopname, Graphics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026" cy="59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1D6" w:rsidRPr="003E31D6">
        <w:rPr>
          <w:noProof/>
        </w:rPr>
        <w:t xml:space="preserve"> </w:t>
      </w:r>
      <w:r w:rsidR="003E31D6" w:rsidRPr="003E31D6">
        <w:rPr>
          <w:noProof/>
        </w:rPr>
        <w:drawing>
          <wp:inline distT="0" distB="0" distL="0" distR="0" wp14:anchorId="5C41ECFF" wp14:editId="12580087">
            <wp:extent cx="1121434" cy="382765"/>
            <wp:effectExtent l="0" t="0" r="2540" b="0"/>
            <wp:docPr id="1758025147" name="Afbeelding 1" descr="Afbeelding met Lettertype, Graphics, logo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25147" name="Afbeelding 1" descr="Afbeelding met Lettertype, Graphics, logo, tekst&#10;&#10;Door AI gegenereerde inhoud is mogelijk onjuis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9258" cy="38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1D6" w:rsidRPr="003E31D6">
        <w:rPr>
          <w:noProof/>
        </w:rPr>
        <w:t xml:space="preserve"> </w:t>
      </w:r>
      <w:r w:rsidR="003E31D6" w:rsidRPr="003E31D6">
        <w:rPr>
          <w:noProof/>
        </w:rPr>
        <w:drawing>
          <wp:inline distT="0" distB="0" distL="0" distR="0" wp14:anchorId="0571C2E0" wp14:editId="6C3FC92F">
            <wp:extent cx="1906438" cy="505495"/>
            <wp:effectExtent l="0" t="0" r="0" b="8890"/>
            <wp:docPr id="18526085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0853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9270" cy="50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8C717" w14:textId="77777777" w:rsidR="003E31D6" w:rsidRPr="00743279" w:rsidRDefault="003E31D6" w:rsidP="00743279"/>
    <w:p w14:paraId="14079181" w14:textId="191B5C86" w:rsidR="00743279" w:rsidRPr="00743279" w:rsidRDefault="00743279" w:rsidP="00743279">
      <w:r w:rsidRPr="00743279">
        <w:rPr>
          <w:b/>
          <w:bCs/>
        </w:rPr>
        <w:t xml:space="preserve">4. </w:t>
      </w:r>
      <w:r w:rsidR="00640589">
        <w:rPr>
          <w:b/>
          <w:bCs/>
        </w:rPr>
        <w:t xml:space="preserve"> </w:t>
      </w:r>
      <w:r w:rsidRPr="00743279">
        <w:t xml:space="preserve">Bezoek (of simuleer) de website </w:t>
      </w:r>
      <w:proofErr w:type="spellStart"/>
      <w:r w:rsidRPr="00743279">
        <w:rPr>
          <w:b/>
          <w:bCs/>
        </w:rPr>
        <w:t>MyDimona</w:t>
      </w:r>
      <w:proofErr w:type="spellEnd"/>
      <w:r w:rsidRPr="00743279">
        <w:t>.</w:t>
      </w:r>
      <w:r w:rsidRPr="00743279">
        <w:br/>
        <w:t>Schrijf neer:</w:t>
      </w:r>
    </w:p>
    <w:p w14:paraId="0165CD2C" w14:textId="77777777" w:rsidR="00743279" w:rsidRPr="00743279" w:rsidRDefault="00743279" w:rsidP="003E31D6">
      <w:pPr>
        <w:pStyle w:val="Lijstalinea"/>
        <w:numPr>
          <w:ilvl w:val="0"/>
          <w:numId w:val="35"/>
        </w:numPr>
      </w:pPr>
      <w:r w:rsidRPr="00743279">
        <w:t>Welke gegevens je moet invullen over werkgever en werknemer.</w:t>
      </w:r>
    </w:p>
    <w:p w14:paraId="397CB327" w14:textId="77777777" w:rsidR="00743279" w:rsidRPr="00743279" w:rsidRDefault="00743279" w:rsidP="003E31D6">
      <w:pPr>
        <w:pStyle w:val="Lijstalinea"/>
        <w:numPr>
          <w:ilvl w:val="0"/>
          <w:numId w:val="35"/>
        </w:numPr>
      </w:pPr>
      <w:r w:rsidRPr="00743279">
        <w:t>Hoe je kunt inloggen.</w:t>
      </w:r>
    </w:p>
    <w:p w14:paraId="7FF1B269" w14:textId="77777777" w:rsidR="00743279" w:rsidRPr="00743279" w:rsidRDefault="00743279" w:rsidP="003E31D6">
      <w:pPr>
        <w:pStyle w:val="Lijstalinea"/>
        <w:numPr>
          <w:ilvl w:val="0"/>
          <w:numId w:val="35"/>
        </w:numPr>
      </w:pPr>
      <w:r w:rsidRPr="00743279">
        <w:t>Wat je ontvangt na verzending.</w:t>
      </w:r>
    </w:p>
    <w:p w14:paraId="01FB8D50" w14:textId="77777777" w:rsidR="00640589" w:rsidRDefault="00640589" w:rsidP="00743279">
      <w:pPr>
        <w:rPr>
          <w:b/>
          <w:bCs/>
        </w:rPr>
      </w:pPr>
    </w:p>
    <w:p w14:paraId="14C03CB9" w14:textId="77777777" w:rsidR="00640589" w:rsidRDefault="00640589" w:rsidP="00743279">
      <w:pPr>
        <w:rPr>
          <w:b/>
          <w:bCs/>
        </w:rPr>
      </w:pPr>
    </w:p>
    <w:p w14:paraId="46F757B8" w14:textId="2A68E259" w:rsidR="00743279" w:rsidRPr="00743279" w:rsidRDefault="00743279" w:rsidP="00743279">
      <w:r w:rsidRPr="00743279">
        <w:rPr>
          <w:b/>
          <w:bCs/>
        </w:rPr>
        <w:t xml:space="preserve">5. </w:t>
      </w:r>
      <w:r w:rsidR="00640589">
        <w:rPr>
          <w:b/>
          <w:bCs/>
        </w:rPr>
        <w:t xml:space="preserve"> </w:t>
      </w:r>
      <w:r w:rsidRPr="00743279">
        <w:t>Koppel de situatie aan het juiste moment van aangifte:</w:t>
      </w:r>
    </w:p>
    <w:tbl>
      <w:tblPr>
        <w:tblStyle w:val="Lijsttabel4-Accent2"/>
        <w:tblW w:w="0" w:type="auto"/>
        <w:tblLook w:val="04A0" w:firstRow="1" w:lastRow="0" w:firstColumn="1" w:lastColumn="0" w:noHBand="0" w:noVBand="1"/>
      </w:tblPr>
      <w:tblGrid>
        <w:gridCol w:w="4041"/>
        <w:gridCol w:w="4031"/>
      </w:tblGrid>
      <w:tr w:rsidR="00743279" w:rsidRPr="00743279" w14:paraId="5832C972" w14:textId="77777777" w:rsidTr="00640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D0583" w14:textId="77777777" w:rsidR="00743279" w:rsidRPr="00743279" w:rsidRDefault="00743279" w:rsidP="00743279">
            <w:pPr>
              <w:rPr>
                <w:b w:val="0"/>
                <w:bCs w:val="0"/>
              </w:rPr>
            </w:pPr>
            <w:r w:rsidRPr="00743279">
              <w:t>Situatie</w:t>
            </w:r>
          </w:p>
        </w:tc>
        <w:tc>
          <w:tcPr>
            <w:tcW w:w="0" w:type="auto"/>
            <w:hideMark/>
          </w:tcPr>
          <w:p w14:paraId="34F939FF" w14:textId="77777777" w:rsidR="00743279" w:rsidRPr="00743279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43279">
              <w:t>Wanneer melden?</w:t>
            </w:r>
          </w:p>
        </w:tc>
      </w:tr>
      <w:tr w:rsidR="00743279" w:rsidRPr="00743279" w14:paraId="63CD01BA" w14:textId="77777777" w:rsidTr="0064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670424" w14:textId="77777777" w:rsidR="00743279" w:rsidRPr="00743279" w:rsidRDefault="00743279" w:rsidP="00743279">
            <w:r w:rsidRPr="00743279">
              <w:t>A. Nieuwe werknemer start morgen</w:t>
            </w:r>
          </w:p>
        </w:tc>
        <w:tc>
          <w:tcPr>
            <w:tcW w:w="0" w:type="auto"/>
            <w:hideMark/>
          </w:tcPr>
          <w:p w14:paraId="1E1697DF" w14:textId="77777777" w:rsidR="00743279" w:rsidRPr="00743279" w:rsidRDefault="00743279" w:rsidP="00743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279">
              <w:t>1. Binnen 8 dagen na laatste werkdag</w:t>
            </w:r>
          </w:p>
        </w:tc>
      </w:tr>
      <w:tr w:rsidR="00743279" w:rsidRPr="00743279" w14:paraId="54E93958" w14:textId="77777777" w:rsidTr="00640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C833DB" w14:textId="77777777" w:rsidR="00743279" w:rsidRPr="00743279" w:rsidRDefault="00743279" w:rsidP="00743279">
            <w:r w:rsidRPr="00743279">
              <w:t>B. Medewerker stopt met werken</w:t>
            </w:r>
          </w:p>
        </w:tc>
        <w:tc>
          <w:tcPr>
            <w:tcW w:w="0" w:type="auto"/>
            <w:hideMark/>
          </w:tcPr>
          <w:p w14:paraId="7D7A38FD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279">
              <w:t>2. Binnen 3 dagen na onderbreking</w:t>
            </w:r>
          </w:p>
        </w:tc>
      </w:tr>
      <w:tr w:rsidR="00743279" w:rsidRPr="00743279" w14:paraId="6EF55A39" w14:textId="77777777" w:rsidTr="0064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9D37E" w14:textId="77777777" w:rsidR="00743279" w:rsidRPr="00743279" w:rsidRDefault="00743279" w:rsidP="00743279">
            <w:r w:rsidRPr="00743279">
              <w:t>C. Tijdelijke onderbreking</w:t>
            </w:r>
          </w:p>
        </w:tc>
        <w:tc>
          <w:tcPr>
            <w:tcW w:w="0" w:type="auto"/>
            <w:hideMark/>
          </w:tcPr>
          <w:p w14:paraId="3543392E" w14:textId="77777777" w:rsidR="00743279" w:rsidRPr="00743279" w:rsidRDefault="00743279" w:rsidP="00743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279">
              <w:t>3. Vóór of op de eerste werkdag</w:t>
            </w:r>
          </w:p>
        </w:tc>
      </w:tr>
    </w:tbl>
    <w:p w14:paraId="5593259B" w14:textId="2DE63BDE" w:rsidR="00743279" w:rsidRPr="00743279" w:rsidRDefault="00743279" w:rsidP="00743279"/>
    <w:p w14:paraId="41B3C0D2" w14:textId="1FF57521" w:rsidR="00743279" w:rsidRPr="00743279" w:rsidRDefault="00743279" w:rsidP="00743279">
      <w:r w:rsidRPr="00743279">
        <w:rPr>
          <w:b/>
          <w:bCs/>
        </w:rPr>
        <w:t xml:space="preserve">6. </w:t>
      </w:r>
      <w:r w:rsidR="00640589">
        <w:rPr>
          <w:b/>
          <w:bCs/>
        </w:rPr>
        <w:t xml:space="preserve"> </w:t>
      </w:r>
      <w:r w:rsidRPr="00743279">
        <w:t>Je werkt in een middelgrote bakkerij met 5 vaste werknemers en 2 studenten in de zomer.</w:t>
      </w:r>
      <w:r w:rsidRPr="00743279">
        <w:br/>
        <w:t>Maak een overzicht:</w:t>
      </w:r>
    </w:p>
    <w:p w14:paraId="27F90518" w14:textId="77777777" w:rsidR="00743279" w:rsidRPr="00743279" w:rsidRDefault="00743279" w:rsidP="00640589">
      <w:pPr>
        <w:pStyle w:val="Lijstalinea"/>
        <w:numPr>
          <w:ilvl w:val="1"/>
          <w:numId w:val="42"/>
        </w:numPr>
      </w:pPr>
      <w:r w:rsidRPr="00743279">
        <w:t xml:space="preserve">Wanneer doe je </w:t>
      </w:r>
      <w:proofErr w:type="spellStart"/>
      <w:r w:rsidRPr="00743279">
        <w:t>Dimona</w:t>
      </w:r>
      <w:proofErr w:type="spellEnd"/>
      <w:r w:rsidRPr="00743279">
        <w:t xml:space="preserve"> voor elk van hen?</w:t>
      </w:r>
    </w:p>
    <w:p w14:paraId="1745242A" w14:textId="77777777" w:rsidR="00743279" w:rsidRPr="00743279" w:rsidRDefault="00743279" w:rsidP="00640589">
      <w:pPr>
        <w:pStyle w:val="Lijstalinea"/>
        <w:numPr>
          <w:ilvl w:val="1"/>
          <w:numId w:val="42"/>
        </w:numPr>
      </w:pPr>
      <w:r w:rsidRPr="00743279">
        <w:t>Wie doet dit (zaakvoerder of sociaal secretariaat)?</w:t>
      </w:r>
    </w:p>
    <w:p w14:paraId="52892CCF" w14:textId="77777777" w:rsidR="00743279" w:rsidRPr="00743279" w:rsidRDefault="00743279" w:rsidP="00640589">
      <w:pPr>
        <w:pStyle w:val="Lijstalinea"/>
        <w:numPr>
          <w:ilvl w:val="1"/>
          <w:numId w:val="42"/>
        </w:numPr>
      </w:pPr>
      <w:r w:rsidRPr="00743279">
        <w:t>Wat gebeurt er als iemand vroeger stopt?</w:t>
      </w:r>
    </w:p>
    <w:p w14:paraId="4115BA62" w14:textId="38D64254" w:rsidR="00743279" w:rsidRPr="00743279" w:rsidRDefault="00E82F48" w:rsidP="00743279">
      <w:pPr>
        <w:rPr>
          <w:b/>
          <w:bCs/>
        </w:rPr>
      </w:pPr>
      <w:r>
        <w:rPr>
          <w:b/>
          <w:bCs/>
        </w:rPr>
        <w:t>7</w:t>
      </w:r>
      <w:r w:rsidR="00743279" w:rsidRPr="00743279">
        <w:rPr>
          <w:b/>
          <w:bCs/>
        </w:rPr>
        <w:t>. Oefening op fouten (individueel)</w:t>
      </w:r>
    </w:p>
    <w:p w14:paraId="799C228F" w14:textId="77777777" w:rsidR="00743279" w:rsidRPr="00743279" w:rsidRDefault="00743279" w:rsidP="00743279">
      <w:r w:rsidRPr="00743279">
        <w:t>In onderstaande situaties ontbreekt iets. Wat is er fout?</w:t>
      </w:r>
    </w:p>
    <w:p w14:paraId="75E6AEE6" w14:textId="77777777" w:rsidR="00743279" w:rsidRPr="00743279" w:rsidRDefault="00743279" w:rsidP="00E82F48">
      <w:pPr>
        <w:pStyle w:val="Lijstalinea"/>
        <w:numPr>
          <w:ilvl w:val="0"/>
          <w:numId w:val="58"/>
        </w:numPr>
      </w:pPr>
      <w:r w:rsidRPr="00743279">
        <w:t xml:space="preserve">De werkgever vult </w:t>
      </w:r>
      <w:proofErr w:type="spellStart"/>
      <w:r w:rsidRPr="00743279">
        <w:t>Dimona</w:t>
      </w:r>
      <w:proofErr w:type="spellEnd"/>
      <w:r w:rsidRPr="00743279">
        <w:t xml:space="preserve"> pas 2 dagen </w:t>
      </w:r>
      <w:r w:rsidRPr="00E82F48">
        <w:rPr>
          <w:i/>
          <w:iCs/>
        </w:rPr>
        <w:t>na</w:t>
      </w:r>
      <w:r w:rsidRPr="00743279">
        <w:t xml:space="preserve"> de start van de student in.</w:t>
      </w:r>
    </w:p>
    <w:p w14:paraId="2DD09D93" w14:textId="77777777" w:rsidR="00743279" w:rsidRPr="00743279" w:rsidRDefault="00743279" w:rsidP="00E82F48">
      <w:pPr>
        <w:pStyle w:val="Lijstalinea"/>
        <w:numPr>
          <w:ilvl w:val="0"/>
          <w:numId w:val="58"/>
        </w:numPr>
      </w:pPr>
      <w:r w:rsidRPr="00743279">
        <w:t>De werknemer stopt, maar de werkgever meldt dit pas 2 weken later.</w:t>
      </w:r>
    </w:p>
    <w:p w14:paraId="3739D929" w14:textId="77777777" w:rsidR="00743279" w:rsidRPr="00743279" w:rsidRDefault="00743279" w:rsidP="00E82F48">
      <w:pPr>
        <w:pStyle w:val="Lijstalinea"/>
        <w:numPr>
          <w:ilvl w:val="0"/>
          <w:numId w:val="58"/>
        </w:numPr>
      </w:pPr>
      <w:r w:rsidRPr="00743279">
        <w:t>Er wordt geen bevestiging bewaard.</w:t>
      </w:r>
    </w:p>
    <w:p w14:paraId="414CBBAF" w14:textId="77777777" w:rsidR="00743279" w:rsidRPr="00743279" w:rsidRDefault="00743279" w:rsidP="00E82F48">
      <w:pPr>
        <w:pStyle w:val="Lijstalinea"/>
        <w:numPr>
          <w:ilvl w:val="0"/>
          <w:numId w:val="58"/>
        </w:numPr>
      </w:pPr>
      <w:r w:rsidRPr="00743279">
        <w:t xml:space="preserve">De bakker doet </w:t>
      </w:r>
      <w:proofErr w:type="spellStart"/>
      <w:r w:rsidRPr="00743279">
        <w:t>Dimona</w:t>
      </w:r>
      <w:proofErr w:type="spellEnd"/>
      <w:r w:rsidRPr="00743279">
        <w:t xml:space="preserve"> voor een freelancer.</w:t>
      </w:r>
    </w:p>
    <w:p w14:paraId="37C8EE7C" w14:textId="77777777" w:rsidR="00743279" w:rsidRPr="00743279" w:rsidRDefault="00743279" w:rsidP="00743279">
      <w:r w:rsidRPr="00743279">
        <w:t>Schrijf wat er fout is en wat de juiste handeling zou zijn.</w:t>
      </w:r>
    </w:p>
    <w:p w14:paraId="535BAD2F" w14:textId="4E0F832F" w:rsidR="00743279" w:rsidRPr="00743279" w:rsidRDefault="00E82F48" w:rsidP="00743279">
      <w:pPr>
        <w:rPr>
          <w:b/>
          <w:bCs/>
        </w:rPr>
      </w:pPr>
      <w:r>
        <w:rPr>
          <w:b/>
          <w:bCs/>
        </w:rPr>
        <w:t>8</w:t>
      </w:r>
      <w:r w:rsidR="00743279" w:rsidRPr="00743279">
        <w:rPr>
          <w:b/>
          <w:bCs/>
        </w:rPr>
        <w:t xml:space="preserve">. Samenvattende tabel </w:t>
      </w:r>
    </w:p>
    <w:p w14:paraId="7F0FC1BB" w14:textId="77777777" w:rsidR="00743279" w:rsidRPr="00743279" w:rsidRDefault="00743279" w:rsidP="00743279">
      <w:r w:rsidRPr="00743279">
        <w:t>Vul aan: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699"/>
        <w:gridCol w:w="1716"/>
        <w:gridCol w:w="1323"/>
        <w:gridCol w:w="2393"/>
      </w:tblGrid>
      <w:tr w:rsidR="00743279" w:rsidRPr="00743279" w14:paraId="7D1E4311" w14:textId="77777777" w:rsidTr="00E8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82516" w14:textId="77777777" w:rsidR="00743279" w:rsidRPr="00743279" w:rsidRDefault="00743279" w:rsidP="00743279">
            <w:pPr>
              <w:rPr>
                <w:b w:val="0"/>
                <w:bCs w:val="0"/>
              </w:rPr>
            </w:pPr>
            <w:proofErr w:type="spellStart"/>
            <w:r w:rsidRPr="00743279">
              <w:t>Dimona</w:t>
            </w:r>
            <w:proofErr w:type="spellEnd"/>
            <w:r w:rsidRPr="00743279">
              <w:t xml:space="preserve"> bij ...</w:t>
            </w:r>
          </w:p>
        </w:tc>
        <w:tc>
          <w:tcPr>
            <w:tcW w:w="0" w:type="auto"/>
            <w:hideMark/>
          </w:tcPr>
          <w:p w14:paraId="74038419" w14:textId="77777777" w:rsidR="00743279" w:rsidRPr="00743279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43279">
              <w:t>Wie doet het?</w:t>
            </w:r>
          </w:p>
        </w:tc>
        <w:tc>
          <w:tcPr>
            <w:tcW w:w="0" w:type="auto"/>
            <w:hideMark/>
          </w:tcPr>
          <w:p w14:paraId="45EF9B62" w14:textId="77777777" w:rsidR="00743279" w:rsidRPr="00743279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43279">
              <w:t>Wanneer?</w:t>
            </w:r>
          </w:p>
        </w:tc>
        <w:tc>
          <w:tcPr>
            <w:tcW w:w="0" w:type="auto"/>
            <w:hideMark/>
          </w:tcPr>
          <w:p w14:paraId="1428D273" w14:textId="77777777" w:rsidR="00743279" w:rsidRPr="00743279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43279">
              <w:t>Waarom belangrijk?</w:t>
            </w:r>
          </w:p>
        </w:tc>
      </w:tr>
      <w:tr w:rsidR="00743279" w:rsidRPr="00743279" w14:paraId="5F313F20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FD359" w14:textId="77777777" w:rsidR="00743279" w:rsidRPr="00743279" w:rsidRDefault="00743279" w:rsidP="00743279">
            <w:r w:rsidRPr="00743279">
              <w:t>Aanwerving</w:t>
            </w:r>
          </w:p>
        </w:tc>
        <w:tc>
          <w:tcPr>
            <w:tcW w:w="0" w:type="auto"/>
            <w:hideMark/>
          </w:tcPr>
          <w:p w14:paraId="4D5BADA9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220C4D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3ED2FF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279" w:rsidRPr="00743279" w14:paraId="7B9CEB19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F9B31" w14:textId="77777777" w:rsidR="00743279" w:rsidRPr="00743279" w:rsidRDefault="00743279" w:rsidP="00743279">
            <w:r w:rsidRPr="00743279">
              <w:t>Stopzetting</w:t>
            </w:r>
          </w:p>
        </w:tc>
        <w:tc>
          <w:tcPr>
            <w:tcW w:w="0" w:type="auto"/>
            <w:hideMark/>
          </w:tcPr>
          <w:p w14:paraId="2C01AE93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792F5F9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BF3309E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279" w:rsidRPr="00743279" w14:paraId="4AFD4DB5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405C8" w14:textId="77777777" w:rsidR="00743279" w:rsidRPr="00743279" w:rsidRDefault="00743279" w:rsidP="00743279">
            <w:r w:rsidRPr="00743279">
              <w:t>Tijdelijke onderbreking</w:t>
            </w:r>
          </w:p>
        </w:tc>
        <w:tc>
          <w:tcPr>
            <w:tcW w:w="0" w:type="auto"/>
            <w:hideMark/>
          </w:tcPr>
          <w:p w14:paraId="258EB27C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61F6F1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F4B68B9" w14:textId="77777777" w:rsidR="00743279" w:rsidRPr="00743279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9B040C" w14:textId="61CF1E87" w:rsidR="00743279" w:rsidRPr="00743279" w:rsidRDefault="00743279" w:rsidP="00743279"/>
    <w:p w14:paraId="0C159ED2" w14:textId="28DEA932" w:rsidR="00743279" w:rsidRPr="00743279" w:rsidRDefault="00E82F48" w:rsidP="00743279">
      <w:r>
        <w:rPr>
          <w:b/>
          <w:bCs/>
        </w:rPr>
        <w:t>9</w:t>
      </w:r>
      <w:r w:rsidR="00743279" w:rsidRPr="00743279">
        <w:rPr>
          <w:b/>
          <w:bCs/>
        </w:rPr>
        <w:t xml:space="preserve">. </w:t>
      </w:r>
      <w:r w:rsidR="00743279" w:rsidRPr="00743279">
        <w:t xml:space="preserve">Leg met je eigen woorden uit waarom de </w:t>
      </w:r>
      <w:proofErr w:type="spellStart"/>
      <w:r w:rsidR="00743279" w:rsidRPr="00743279">
        <w:t>Dimona</w:t>
      </w:r>
      <w:proofErr w:type="spellEnd"/>
      <w:r w:rsidR="00743279" w:rsidRPr="00743279">
        <w:t>-aangifte belangrijk is voor:</w:t>
      </w:r>
      <w:r w:rsidR="00743279" w:rsidRPr="00743279">
        <w:br/>
        <w:t>a) de werknemer</w:t>
      </w:r>
      <w:r w:rsidR="00743279" w:rsidRPr="00743279">
        <w:br/>
        <w:t>b) de werkgever</w:t>
      </w:r>
    </w:p>
    <w:p w14:paraId="347A97AF" w14:textId="61D31B2D" w:rsidR="00743279" w:rsidRPr="00743279" w:rsidRDefault="00743279" w:rsidP="00743279"/>
    <w:p w14:paraId="6B026453" w14:textId="77777777" w:rsidR="00743279" w:rsidRDefault="00743279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5E19F3A8" w14:textId="62C7336A" w:rsidR="00743279" w:rsidRPr="00743279" w:rsidRDefault="00743279" w:rsidP="00E82F48">
      <w:pPr>
        <w:pStyle w:val="Kop1"/>
      </w:pPr>
      <w:r w:rsidRPr="00743279">
        <w:lastRenderedPageBreak/>
        <w:t>Verbetersleutel</w:t>
      </w:r>
    </w:p>
    <w:p w14:paraId="24A56121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1</w:t>
      </w:r>
    </w:p>
    <w:p w14:paraId="778BF472" w14:textId="77777777" w:rsidR="00743279" w:rsidRPr="003E31D6" w:rsidRDefault="00743279" w:rsidP="003E31D6">
      <w:pPr>
        <w:pStyle w:val="Lijstalinea"/>
        <w:numPr>
          <w:ilvl w:val="0"/>
          <w:numId w:val="33"/>
        </w:numPr>
        <w:rPr>
          <w:color w:val="0070C0"/>
        </w:rPr>
      </w:pPr>
      <w:proofErr w:type="spellStart"/>
      <w:r w:rsidRPr="003E31D6">
        <w:rPr>
          <w:color w:val="0070C0"/>
        </w:rPr>
        <w:t>Déclaration</w:t>
      </w:r>
      <w:proofErr w:type="spellEnd"/>
      <w:r w:rsidRPr="003E31D6">
        <w:rPr>
          <w:color w:val="0070C0"/>
        </w:rPr>
        <w:t xml:space="preserve"> </w:t>
      </w:r>
      <w:proofErr w:type="spellStart"/>
      <w:r w:rsidRPr="003E31D6">
        <w:rPr>
          <w:color w:val="0070C0"/>
        </w:rPr>
        <w:t>Immédiate</w:t>
      </w:r>
      <w:proofErr w:type="spellEnd"/>
      <w:r w:rsidRPr="003E31D6">
        <w:rPr>
          <w:color w:val="0070C0"/>
        </w:rPr>
        <w:t xml:space="preserve"> / Onmiddellijke Aangifte.</w:t>
      </w:r>
    </w:p>
    <w:p w14:paraId="4F2DA1DD" w14:textId="77777777" w:rsidR="00743279" w:rsidRPr="003E31D6" w:rsidRDefault="00743279" w:rsidP="003E31D6">
      <w:pPr>
        <w:pStyle w:val="Lijstalinea"/>
        <w:numPr>
          <w:ilvl w:val="0"/>
          <w:numId w:val="33"/>
        </w:numPr>
        <w:rPr>
          <w:color w:val="0070C0"/>
        </w:rPr>
      </w:pPr>
      <w:r w:rsidRPr="003E31D6">
        <w:rPr>
          <w:color w:val="0070C0"/>
        </w:rPr>
        <w:t>Werkgever.</w:t>
      </w:r>
    </w:p>
    <w:p w14:paraId="24A77D38" w14:textId="77777777" w:rsidR="00743279" w:rsidRPr="003E31D6" w:rsidRDefault="00743279" w:rsidP="003E31D6">
      <w:pPr>
        <w:pStyle w:val="Lijstalinea"/>
        <w:numPr>
          <w:ilvl w:val="0"/>
          <w:numId w:val="33"/>
        </w:numPr>
        <w:rPr>
          <w:color w:val="0070C0"/>
        </w:rPr>
      </w:pPr>
      <w:r w:rsidRPr="003E31D6">
        <w:rPr>
          <w:color w:val="0070C0"/>
        </w:rPr>
        <w:t>Boetes, controleproblemen, geen verzekering.</w:t>
      </w:r>
    </w:p>
    <w:p w14:paraId="487B9054" w14:textId="77777777" w:rsidR="00743279" w:rsidRPr="003E31D6" w:rsidRDefault="00743279" w:rsidP="003E31D6">
      <w:pPr>
        <w:pStyle w:val="Lijstalinea"/>
        <w:numPr>
          <w:ilvl w:val="0"/>
          <w:numId w:val="33"/>
        </w:numPr>
        <w:rPr>
          <w:color w:val="0070C0"/>
        </w:rPr>
      </w:pPr>
      <w:r w:rsidRPr="003E31D6">
        <w:rPr>
          <w:color w:val="0070C0"/>
        </w:rPr>
        <w:t>Werkgever- en werknemersgegevens, start- of stopdatum, contracttype.</w:t>
      </w:r>
    </w:p>
    <w:p w14:paraId="475CCF31" w14:textId="77777777" w:rsidR="00743279" w:rsidRPr="003E31D6" w:rsidRDefault="00743279" w:rsidP="003E31D6">
      <w:pPr>
        <w:pStyle w:val="Lijstalinea"/>
        <w:numPr>
          <w:ilvl w:val="0"/>
          <w:numId w:val="33"/>
        </w:numPr>
        <w:rPr>
          <w:color w:val="0070C0"/>
        </w:rPr>
      </w:pPr>
      <w:r w:rsidRPr="003E31D6">
        <w:rPr>
          <w:color w:val="0070C0"/>
        </w:rPr>
        <w:t>Voor of op de eerste werkdag.</w:t>
      </w:r>
    </w:p>
    <w:p w14:paraId="4E855B20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2</w:t>
      </w:r>
    </w:p>
    <w:p w14:paraId="6D05A9AC" w14:textId="77777777" w:rsidR="00743279" w:rsidRPr="003E31D6" w:rsidRDefault="00743279" w:rsidP="003E31D6">
      <w:pPr>
        <w:pStyle w:val="Lijstalinea"/>
        <w:numPr>
          <w:ilvl w:val="0"/>
          <w:numId w:val="34"/>
        </w:numPr>
        <w:rPr>
          <w:color w:val="0070C0"/>
        </w:rPr>
      </w:pPr>
      <w:r w:rsidRPr="003E31D6">
        <w:rPr>
          <w:rFonts w:ascii="Segoe UI Emoji" w:hAnsi="Segoe UI Emoji" w:cs="Segoe UI Emoji"/>
          <w:color w:val="0070C0"/>
        </w:rPr>
        <w:t>❌</w:t>
      </w:r>
    </w:p>
    <w:p w14:paraId="0D4B1D87" w14:textId="77777777" w:rsidR="00743279" w:rsidRPr="003E31D6" w:rsidRDefault="00743279" w:rsidP="003E31D6">
      <w:pPr>
        <w:pStyle w:val="Lijstalinea"/>
        <w:numPr>
          <w:ilvl w:val="0"/>
          <w:numId w:val="34"/>
        </w:numPr>
        <w:rPr>
          <w:color w:val="0070C0"/>
        </w:rPr>
      </w:pPr>
      <w:r w:rsidRPr="003E31D6">
        <w:rPr>
          <w:rFonts w:ascii="Segoe UI Emoji" w:hAnsi="Segoe UI Emoji" w:cs="Segoe UI Emoji"/>
          <w:color w:val="0070C0"/>
        </w:rPr>
        <w:t>❌</w:t>
      </w:r>
    </w:p>
    <w:p w14:paraId="15B88934" w14:textId="77777777" w:rsidR="00743279" w:rsidRPr="003E31D6" w:rsidRDefault="00743279" w:rsidP="003E31D6">
      <w:pPr>
        <w:pStyle w:val="Lijstalinea"/>
        <w:numPr>
          <w:ilvl w:val="0"/>
          <w:numId w:val="34"/>
        </w:numPr>
        <w:rPr>
          <w:color w:val="0070C0"/>
        </w:rPr>
      </w:pPr>
      <w:r w:rsidRPr="003E31D6">
        <w:rPr>
          <w:rFonts w:ascii="Segoe UI Emoji" w:hAnsi="Segoe UI Emoji" w:cs="Segoe UI Emoji"/>
          <w:color w:val="0070C0"/>
        </w:rPr>
        <w:t>✅</w:t>
      </w:r>
    </w:p>
    <w:p w14:paraId="63745C77" w14:textId="77777777" w:rsidR="00743279" w:rsidRPr="003E31D6" w:rsidRDefault="00743279" w:rsidP="003E31D6">
      <w:pPr>
        <w:pStyle w:val="Lijstalinea"/>
        <w:numPr>
          <w:ilvl w:val="0"/>
          <w:numId w:val="34"/>
        </w:numPr>
        <w:rPr>
          <w:color w:val="0070C0"/>
        </w:rPr>
      </w:pPr>
      <w:r w:rsidRPr="003E31D6">
        <w:rPr>
          <w:rFonts w:ascii="Segoe UI Emoji" w:hAnsi="Segoe UI Emoji" w:cs="Segoe UI Emoji"/>
          <w:color w:val="0070C0"/>
        </w:rPr>
        <w:t>❌</w:t>
      </w:r>
    </w:p>
    <w:p w14:paraId="020C3380" w14:textId="77777777" w:rsidR="00743279" w:rsidRPr="003E31D6" w:rsidRDefault="00743279" w:rsidP="003E31D6">
      <w:pPr>
        <w:pStyle w:val="Lijstalinea"/>
        <w:numPr>
          <w:ilvl w:val="0"/>
          <w:numId w:val="34"/>
        </w:numPr>
        <w:rPr>
          <w:color w:val="0070C0"/>
        </w:rPr>
      </w:pPr>
      <w:r w:rsidRPr="003E31D6">
        <w:rPr>
          <w:rFonts w:ascii="Segoe UI Emoji" w:hAnsi="Segoe UI Emoji" w:cs="Segoe UI Emoji"/>
          <w:color w:val="0070C0"/>
        </w:rPr>
        <w:t>✅</w:t>
      </w:r>
    </w:p>
    <w:p w14:paraId="2920690D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3</w:t>
      </w:r>
    </w:p>
    <w:p w14:paraId="5B6AF05D" w14:textId="77777777" w:rsidR="00743279" w:rsidRPr="003E31D6" w:rsidRDefault="00743279" w:rsidP="003E31D6">
      <w:pPr>
        <w:pStyle w:val="Lijstalinea"/>
        <w:numPr>
          <w:ilvl w:val="0"/>
          <w:numId w:val="32"/>
        </w:numPr>
        <w:rPr>
          <w:color w:val="0070C0"/>
        </w:rPr>
      </w:pPr>
      <w:r w:rsidRPr="003E31D6">
        <w:rPr>
          <w:color w:val="0070C0"/>
        </w:rPr>
        <w:t xml:space="preserve">Sara’s gegevens verzamelen (naam, </w:t>
      </w:r>
      <w:proofErr w:type="spellStart"/>
      <w:r w:rsidRPr="003E31D6">
        <w:rPr>
          <w:color w:val="0070C0"/>
        </w:rPr>
        <w:t>rijksregisternr</w:t>
      </w:r>
      <w:proofErr w:type="spellEnd"/>
      <w:r w:rsidRPr="003E31D6">
        <w:rPr>
          <w:color w:val="0070C0"/>
        </w:rPr>
        <w:t>, startdatum).</w:t>
      </w:r>
    </w:p>
    <w:p w14:paraId="30940C0F" w14:textId="77777777" w:rsidR="00743279" w:rsidRPr="003E31D6" w:rsidRDefault="00743279" w:rsidP="003E31D6">
      <w:pPr>
        <w:pStyle w:val="Lijstalinea"/>
        <w:numPr>
          <w:ilvl w:val="0"/>
          <w:numId w:val="32"/>
        </w:numPr>
        <w:rPr>
          <w:color w:val="0070C0"/>
        </w:rPr>
      </w:pPr>
      <w:proofErr w:type="spellStart"/>
      <w:r w:rsidRPr="003E31D6">
        <w:rPr>
          <w:color w:val="0070C0"/>
        </w:rPr>
        <w:t>Dimona</w:t>
      </w:r>
      <w:proofErr w:type="spellEnd"/>
      <w:r w:rsidRPr="003E31D6">
        <w:rPr>
          <w:color w:val="0070C0"/>
        </w:rPr>
        <w:t xml:space="preserve"> invullen via </w:t>
      </w:r>
      <w:proofErr w:type="spellStart"/>
      <w:r w:rsidRPr="003E31D6">
        <w:rPr>
          <w:color w:val="0070C0"/>
        </w:rPr>
        <w:t>MyDimona</w:t>
      </w:r>
      <w:proofErr w:type="spellEnd"/>
      <w:r w:rsidRPr="003E31D6">
        <w:rPr>
          <w:color w:val="0070C0"/>
        </w:rPr>
        <w:t xml:space="preserve"> of sociaal secretariaat.</w:t>
      </w:r>
    </w:p>
    <w:p w14:paraId="3A9F60FC" w14:textId="77777777" w:rsidR="00743279" w:rsidRPr="003E31D6" w:rsidRDefault="00743279" w:rsidP="003E31D6">
      <w:pPr>
        <w:pStyle w:val="Lijstalinea"/>
        <w:numPr>
          <w:ilvl w:val="0"/>
          <w:numId w:val="32"/>
        </w:numPr>
        <w:rPr>
          <w:color w:val="0070C0"/>
        </w:rPr>
      </w:pPr>
      <w:r w:rsidRPr="003E31D6">
        <w:rPr>
          <w:color w:val="0070C0"/>
        </w:rPr>
        <w:t>Verzenden vóór de eerste werkdag.</w:t>
      </w:r>
    </w:p>
    <w:p w14:paraId="0F586C9B" w14:textId="77777777" w:rsidR="00743279" w:rsidRPr="003E31D6" w:rsidRDefault="00743279" w:rsidP="003E31D6">
      <w:pPr>
        <w:pStyle w:val="Lijstalinea"/>
        <w:numPr>
          <w:ilvl w:val="0"/>
          <w:numId w:val="32"/>
        </w:numPr>
        <w:rPr>
          <w:color w:val="0070C0"/>
        </w:rPr>
      </w:pPr>
      <w:r w:rsidRPr="003E31D6">
        <w:rPr>
          <w:color w:val="0070C0"/>
        </w:rPr>
        <w:t>Bevestiging opslaan.</w:t>
      </w:r>
    </w:p>
    <w:p w14:paraId="4E4B2D9B" w14:textId="77777777" w:rsidR="00743279" w:rsidRPr="003E31D6" w:rsidRDefault="00743279" w:rsidP="003E31D6">
      <w:pPr>
        <w:pStyle w:val="Lijstalinea"/>
        <w:numPr>
          <w:ilvl w:val="0"/>
          <w:numId w:val="32"/>
        </w:numPr>
        <w:rPr>
          <w:color w:val="0070C0"/>
        </w:rPr>
      </w:pPr>
      <w:r w:rsidRPr="003E31D6">
        <w:rPr>
          <w:color w:val="0070C0"/>
        </w:rPr>
        <w:t>Contract bewaren.</w:t>
      </w:r>
    </w:p>
    <w:p w14:paraId="0C01E06F" w14:textId="0FBACD2D" w:rsidR="003E31D6" w:rsidRDefault="003E31D6" w:rsidP="003E31D6">
      <w:pPr>
        <w:ind w:left="360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Uitgebreid</w:t>
      </w:r>
    </w:p>
    <w:p w14:paraId="75C50CD2" w14:textId="53F8D4A0" w:rsidR="00EF7C7E" w:rsidRPr="00EF7C7E" w:rsidRDefault="00EF7C7E" w:rsidP="003E31D6">
      <w:pPr>
        <w:ind w:left="36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We</w:t>
      </w:r>
      <w:r w:rsidRPr="00EF7C7E">
        <w:rPr>
          <w:color w:val="0070C0"/>
          <w:sz w:val="18"/>
          <w:szCs w:val="18"/>
        </w:rPr>
        <w:t xml:space="preserve"> ga</w:t>
      </w:r>
      <w:r w:rsidRPr="003E31D6">
        <w:rPr>
          <w:color w:val="0070C0"/>
          <w:sz w:val="18"/>
          <w:szCs w:val="18"/>
        </w:rPr>
        <w:t>an</w:t>
      </w:r>
      <w:r w:rsidRPr="00EF7C7E">
        <w:rPr>
          <w:color w:val="0070C0"/>
          <w:sz w:val="18"/>
          <w:szCs w:val="18"/>
        </w:rPr>
        <w:t xml:space="preserve"> ervan uit dat het om een gewone werknemer of jobstudent gaat; </w:t>
      </w:r>
      <w:r w:rsidRPr="003E31D6">
        <w:rPr>
          <w:color w:val="0070C0"/>
          <w:sz w:val="18"/>
          <w:szCs w:val="18"/>
        </w:rPr>
        <w:t xml:space="preserve">er </w:t>
      </w:r>
      <w:proofErr w:type="gramStart"/>
      <w:r w:rsidRPr="003E31D6">
        <w:rPr>
          <w:color w:val="0070C0"/>
          <w:sz w:val="18"/>
          <w:szCs w:val="18"/>
        </w:rPr>
        <w:t xml:space="preserve">wordt </w:t>
      </w:r>
      <w:r w:rsidRPr="00EF7C7E">
        <w:rPr>
          <w:color w:val="0070C0"/>
          <w:sz w:val="18"/>
          <w:szCs w:val="18"/>
        </w:rPr>
        <w:t xml:space="preserve"> vermeld</w:t>
      </w:r>
      <w:proofErr w:type="gramEnd"/>
      <w:r w:rsidRPr="00EF7C7E">
        <w:rPr>
          <w:color w:val="0070C0"/>
          <w:sz w:val="18"/>
          <w:szCs w:val="18"/>
        </w:rPr>
        <w:t xml:space="preserve"> waar de regels anders zijn voor jobstudenten.</w:t>
      </w:r>
    </w:p>
    <w:p w14:paraId="7B13E739" w14:textId="77777777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1) Voorbereiding (voordat je iemand in dienst neemt)</w:t>
      </w:r>
    </w:p>
    <w:p w14:paraId="459A67E6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Controleer of je als werkgever geregistreerd bent</w:t>
      </w:r>
    </w:p>
    <w:p w14:paraId="4F90B580" w14:textId="4245E428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Als je nog geen werkgever-hoedanigheid hebt bij de RSZ (RSZ-nummer), registreer je onderneming via </w:t>
      </w:r>
      <w:r w:rsidRPr="003E31D6">
        <w:rPr>
          <w:b/>
          <w:bCs/>
          <w:color w:val="0070C0"/>
          <w:sz w:val="18"/>
          <w:szCs w:val="18"/>
        </w:rPr>
        <w:t>WIDE</w:t>
      </w:r>
      <w:r w:rsidRPr="003E31D6">
        <w:rPr>
          <w:color w:val="0070C0"/>
          <w:sz w:val="18"/>
          <w:szCs w:val="18"/>
        </w:rPr>
        <w:t xml:space="preserve">/KBO zodat je een RSZ-nummer krijgt. Hiermee kun je later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>-meldingen doen.</w:t>
      </w:r>
    </w:p>
    <w:p w14:paraId="7D8FCC42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Kies hoe je de loonadministratie regelt</w:t>
      </w:r>
    </w:p>
    <w:p w14:paraId="109BFB3D" w14:textId="18B10420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Bepaal of je de loonverwerking zelf doet of een sociaal secretariaat inschakelt (aanrader bij twijfel). Je bent als werkgever verantwoordelijk voor het inhouden en doorstorten van sociale bijdragen en bedrijfsvoorheffing. </w:t>
      </w:r>
    </w:p>
    <w:p w14:paraId="4B01FEFE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Sluit een arbeidsongevallenverzekering af</w:t>
      </w:r>
    </w:p>
    <w:p w14:paraId="26A03A14" w14:textId="7FCADF6A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Je bent verplicht je werknemers te verzekeren tegen arbeidsongevallen </w:t>
      </w:r>
      <w:r w:rsidRPr="003E31D6">
        <w:rPr>
          <w:b/>
          <w:bCs/>
          <w:color w:val="0070C0"/>
          <w:sz w:val="18"/>
          <w:szCs w:val="18"/>
        </w:rPr>
        <w:t>vóór de eerste werkdag</w:t>
      </w:r>
      <w:r w:rsidRPr="003E31D6">
        <w:rPr>
          <w:color w:val="0070C0"/>
          <w:sz w:val="18"/>
          <w:szCs w:val="18"/>
        </w:rPr>
        <w:t xml:space="preserve"> (of ten minste vanaf dag 1). Dit geldt ook voor jobstudenten en deeltijders. Vergelijk polissen bij erkende verzekeraars. </w:t>
      </w:r>
    </w:p>
    <w:p w14:paraId="6BE0E901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Maak het contract en praktische voorwaarden klaar</w:t>
      </w:r>
    </w:p>
    <w:p w14:paraId="2E57C01A" w14:textId="0A6EA75B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Stel een arbeidsovereenkomst op (voor korte/vaste duur of jobstudent). Wettelijk is een schriftelijk contract niet altijd verplicht, maar aanbevolen — voor bepaalde contractvormen (bv. contract voor bepaalde tijd) is </w:t>
      </w:r>
      <w:proofErr w:type="spellStart"/>
      <w:r w:rsidRPr="003E31D6">
        <w:rPr>
          <w:color w:val="0070C0"/>
          <w:sz w:val="18"/>
          <w:szCs w:val="18"/>
        </w:rPr>
        <w:t>schriftelijkheid</w:t>
      </w:r>
      <w:proofErr w:type="spellEnd"/>
      <w:r w:rsidRPr="003E31D6">
        <w:rPr>
          <w:color w:val="0070C0"/>
          <w:sz w:val="18"/>
          <w:szCs w:val="18"/>
        </w:rPr>
        <w:t xml:space="preserve"> vaak wél verplicht en het voorkomt discussies. Vermeld minstens: functie, uurrooster (weekenduren), uurloon of loonformule, startdatum (5/11), arbeidstijd en opzegregels. </w:t>
      </w:r>
    </w:p>
    <w:p w14:paraId="77717F48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lastRenderedPageBreak/>
        <w:t>Controleer speciale regels bij jobstudenten</w:t>
      </w:r>
    </w:p>
    <w:p w14:paraId="582CE531" w14:textId="537CAC48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Als Sara jobstudent is, let op de </w:t>
      </w:r>
      <w:r w:rsidRPr="003E31D6">
        <w:rPr>
          <w:b/>
          <w:bCs/>
          <w:color w:val="0070C0"/>
          <w:sz w:val="18"/>
          <w:szCs w:val="18"/>
        </w:rPr>
        <w:t>650 uren per kalenderjaar</w:t>
      </w:r>
      <w:r w:rsidRPr="003E31D6">
        <w:rPr>
          <w:color w:val="0070C0"/>
          <w:sz w:val="18"/>
          <w:szCs w:val="18"/>
        </w:rPr>
        <w:t xml:space="preserve"> (gunstiger sociale bijdrage tot die grens sinds 2025). Vraag na of ze nog uren tegoed heeft (</w:t>
      </w:r>
      <w:proofErr w:type="spellStart"/>
      <w:r w:rsidRPr="003E31D6">
        <w:rPr>
          <w:color w:val="0070C0"/>
          <w:sz w:val="18"/>
          <w:szCs w:val="18"/>
        </w:rPr>
        <w:t>student@work</w:t>
      </w:r>
      <w:proofErr w:type="spellEnd"/>
      <w:r w:rsidRPr="003E31D6">
        <w:rPr>
          <w:color w:val="0070C0"/>
          <w:sz w:val="18"/>
          <w:szCs w:val="18"/>
        </w:rPr>
        <w:t xml:space="preserve"> of haar laatste werkgever/administratie). Voor jobstudenten gelden vaak vereenvoudigde </w:t>
      </w:r>
      <w:proofErr w:type="spellStart"/>
      <w:r w:rsidRPr="003E31D6">
        <w:rPr>
          <w:color w:val="0070C0"/>
          <w:sz w:val="18"/>
          <w:szCs w:val="18"/>
        </w:rPr>
        <w:t>RSZtarieven</w:t>
      </w:r>
      <w:proofErr w:type="spellEnd"/>
      <w:r w:rsidRPr="003E31D6">
        <w:rPr>
          <w:color w:val="0070C0"/>
          <w:sz w:val="18"/>
          <w:szCs w:val="18"/>
        </w:rPr>
        <w:t xml:space="preserve">. </w:t>
      </w:r>
    </w:p>
    <w:p w14:paraId="4D616257" w14:textId="77777777" w:rsidR="00EF7C7E" w:rsidRPr="003E31D6" w:rsidRDefault="00EF7C7E" w:rsidP="003E31D6">
      <w:pPr>
        <w:pStyle w:val="Lijstalinea"/>
        <w:numPr>
          <w:ilvl w:val="0"/>
          <w:numId w:val="31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Voorbereidende documenten en persoonsgegevens verzamelen</w:t>
      </w:r>
    </w:p>
    <w:p w14:paraId="2C067FC5" w14:textId="21F37756" w:rsidR="00EF7C7E" w:rsidRPr="003E31D6" w:rsidRDefault="00EF7C7E" w:rsidP="003E31D6">
      <w:pPr>
        <w:pStyle w:val="Lijstalinea"/>
        <w:numPr>
          <w:ilvl w:val="1"/>
          <w:numId w:val="31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Vraag (tijdig) op: kopie identiteitskaart (rijksregisternummer), IBAN-rekening voor salaris, eventueel attest schoolinschrijving (voor jobstudent), contactgegevens, &amp; eventuele vergunning/woonstatus (voor niet-EU burgers). Zorg dat je </w:t>
      </w:r>
      <w:proofErr w:type="spellStart"/>
      <w:r w:rsidRPr="003E31D6">
        <w:rPr>
          <w:color w:val="0070C0"/>
          <w:sz w:val="18"/>
          <w:szCs w:val="18"/>
        </w:rPr>
        <w:t>privacybeleid</w:t>
      </w:r>
      <w:proofErr w:type="spellEnd"/>
      <w:r w:rsidRPr="003E31D6">
        <w:rPr>
          <w:color w:val="0070C0"/>
          <w:sz w:val="18"/>
          <w:szCs w:val="18"/>
        </w:rPr>
        <w:t xml:space="preserve"> voor personeelsgegevens in orde is. </w:t>
      </w:r>
    </w:p>
    <w:p w14:paraId="5E1F07FE" w14:textId="77777777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2) Direct vóór de eerste werkdag (één paar dagen tot uiterlijk op dag 1)</w:t>
      </w:r>
    </w:p>
    <w:p w14:paraId="6782751C" w14:textId="77777777" w:rsidR="00EF7C7E" w:rsidRPr="003E31D6" w:rsidRDefault="00EF7C7E" w:rsidP="003E31D6">
      <w:pPr>
        <w:pStyle w:val="Lijstalinea"/>
        <w:numPr>
          <w:ilvl w:val="0"/>
          <w:numId w:val="30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Maak je RSZ-identificatie klaar (als dat nog niet gebeurd is)</w:t>
      </w:r>
    </w:p>
    <w:p w14:paraId="12D3AB36" w14:textId="1041614E" w:rsidR="00EF7C7E" w:rsidRPr="003E31D6" w:rsidRDefault="00EF7C7E" w:rsidP="003E31D6">
      <w:pPr>
        <w:pStyle w:val="Lijstalinea"/>
        <w:numPr>
          <w:ilvl w:val="1"/>
          <w:numId w:val="30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Met je RSZ-nummer kun je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 gebruiken. Als je nog niet geïdentificeerd bent, doe dat via WIDE. </w:t>
      </w:r>
    </w:p>
    <w:p w14:paraId="5D5BE9A4" w14:textId="77777777" w:rsidR="00EF7C7E" w:rsidRPr="003E31D6" w:rsidRDefault="00EF7C7E" w:rsidP="003E31D6">
      <w:pPr>
        <w:pStyle w:val="Lijstalinea"/>
        <w:numPr>
          <w:ilvl w:val="0"/>
          <w:numId w:val="30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Doe de DIMONA-aangifte</w:t>
      </w:r>
    </w:p>
    <w:p w14:paraId="2A1F2D2B" w14:textId="4473614E" w:rsidR="00EF7C7E" w:rsidRPr="003E31D6" w:rsidRDefault="00EF7C7E" w:rsidP="003E31D6">
      <w:pPr>
        <w:pStyle w:val="Lijstalinea"/>
        <w:numPr>
          <w:ilvl w:val="1"/>
          <w:numId w:val="30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Je moet de indiensttreding elektronisch melden via </w:t>
      </w:r>
      <w:proofErr w:type="spellStart"/>
      <w:r w:rsidRPr="003E31D6">
        <w:rPr>
          <w:b/>
          <w:bCs/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. Dit is verplicht voor álle werkgevers en moet gebeuren </w:t>
      </w:r>
      <w:r w:rsidRPr="003E31D6">
        <w:rPr>
          <w:b/>
          <w:bCs/>
          <w:color w:val="0070C0"/>
          <w:sz w:val="18"/>
          <w:szCs w:val="18"/>
        </w:rPr>
        <w:t>(minstens) op of vóór</w:t>
      </w:r>
      <w:r w:rsidRPr="003E31D6">
        <w:rPr>
          <w:color w:val="0070C0"/>
          <w:sz w:val="18"/>
          <w:szCs w:val="18"/>
        </w:rPr>
        <w:t xml:space="preserve"> het begin van de tewerkstelling — praktisch: vóór de eerste werkdag of onmiddellijk bij aanvang. De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 bevat o.a. het rijksregisternummer van de werknemer, </w:t>
      </w:r>
      <w:proofErr w:type="spellStart"/>
      <w:r w:rsidRPr="003E31D6">
        <w:rPr>
          <w:color w:val="0070C0"/>
          <w:sz w:val="18"/>
          <w:szCs w:val="18"/>
        </w:rPr>
        <w:t>beginuur</w:t>
      </w:r>
      <w:proofErr w:type="spellEnd"/>
      <w:r w:rsidRPr="003E31D6">
        <w:rPr>
          <w:color w:val="0070C0"/>
          <w:sz w:val="18"/>
          <w:szCs w:val="18"/>
        </w:rPr>
        <w:t xml:space="preserve">/-datum en werknemerstype. </w:t>
      </w:r>
    </w:p>
    <w:p w14:paraId="09149661" w14:textId="77777777" w:rsidR="00EF7C7E" w:rsidRPr="003E31D6" w:rsidRDefault="00EF7C7E" w:rsidP="003E31D6">
      <w:pPr>
        <w:pStyle w:val="Lijstalinea"/>
        <w:numPr>
          <w:ilvl w:val="0"/>
          <w:numId w:val="30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Activeer/regel bedrijfsvoorheffing en RSZ-betalingen</w:t>
      </w:r>
    </w:p>
    <w:p w14:paraId="75D9ACD9" w14:textId="221B80B3" w:rsidR="00EF7C7E" w:rsidRPr="003E31D6" w:rsidRDefault="00EF7C7E" w:rsidP="003E31D6">
      <w:pPr>
        <w:pStyle w:val="Lijstalinea"/>
        <w:numPr>
          <w:ilvl w:val="1"/>
          <w:numId w:val="30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Zorg dat je systeem/HR-dienst (of sociaal secretariaat) klaar is om bedrijfsvoorheffing in te houden en sociale bijdragen door te storten. Als starter kun je je aanmelden bij </w:t>
      </w:r>
      <w:proofErr w:type="spellStart"/>
      <w:r w:rsidRPr="003E31D6">
        <w:rPr>
          <w:color w:val="0070C0"/>
          <w:sz w:val="18"/>
          <w:szCs w:val="18"/>
        </w:rPr>
        <w:t>FinProf</w:t>
      </w:r>
      <w:proofErr w:type="spellEnd"/>
      <w:r w:rsidRPr="003E31D6">
        <w:rPr>
          <w:color w:val="0070C0"/>
          <w:sz w:val="18"/>
          <w:szCs w:val="18"/>
        </w:rPr>
        <w:t>/</w:t>
      </w:r>
      <w:proofErr w:type="spellStart"/>
      <w:r w:rsidRPr="003E31D6">
        <w:rPr>
          <w:color w:val="0070C0"/>
          <w:sz w:val="18"/>
          <w:szCs w:val="18"/>
        </w:rPr>
        <w:t>MyMinfin</w:t>
      </w:r>
      <w:proofErr w:type="spellEnd"/>
      <w:r w:rsidRPr="003E31D6">
        <w:rPr>
          <w:color w:val="0070C0"/>
          <w:sz w:val="18"/>
          <w:szCs w:val="18"/>
        </w:rPr>
        <w:t xml:space="preserve"> voor fiscale formaliteiten. </w:t>
      </w:r>
    </w:p>
    <w:p w14:paraId="3AC90814" w14:textId="77777777" w:rsidR="00EF7C7E" w:rsidRPr="003E31D6" w:rsidRDefault="00EF7C7E" w:rsidP="003E31D6">
      <w:pPr>
        <w:pStyle w:val="Lijstalinea"/>
        <w:numPr>
          <w:ilvl w:val="0"/>
          <w:numId w:val="30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Zorg dat arbeidsongevallenverzekering actief is</w:t>
      </w:r>
    </w:p>
    <w:p w14:paraId="4D47BBDC" w14:textId="787BD960" w:rsidR="00EF7C7E" w:rsidRPr="003E31D6" w:rsidRDefault="00EF7C7E" w:rsidP="003E31D6">
      <w:pPr>
        <w:pStyle w:val="Lijstalinea"/>
        <w:numPr>
          <w:ilvl w:val="1"/>
          <w:numId w:val="30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Bevestig polis en dekking vóór Sara haar eerste shift zodat zij van dag 1 gedekt is. </w:t>
      </w:r>
    </w:p>
    <w:p w14:paraId="6FA025B9" w14:textId="77777777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3) Eerste werkdag (5 november) — wat je concreet doet die dag</w:t>
      </w:r>
    </w:p>
    <w:p w14:paraId="6DD42AEE" w14:textId="77777777" w:rsidR="00EF7C7E" w:rsidRPr="003E31D6" w:rsidRDefault="00EF7C7E" w:rsidP="003E31D6">
      <w:pPr>
        <w:pStyle w:val="Lijstalinea"/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Ondertekenen van het contract &amp; overhandigen documenten</w:t>
      </w:r>
    </w:p>
    <w:p w14:paraId="7F7FEF0F" w14:textId="610C212D" w:rsidR="00EF7C7E" w:rsidRPr="003E31D6" w:rsidRDefault="00EF7C7E" w:rsidP="003E31D6">
      <w:pPr>
        <w:pStyle w:val="Lijstalinea"/>
        <w:numPr>
          <w:ilvl w:val="1"/>
          <w:numId w:val="29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Overhandig en laat Sara (indien van toepassing) het contract ondertekenen. Geef haar </w:t>
      </w:r>
      <w:proofErr w:type="gramStart"/>
      <w:r w:rsidRPr="003E31D6">
        <w:rPr>
          <w:color w:val="0070C0"/>
          <w:sz w:val="18"/>
          <w:szCs w:val="18"/>
        </w:rPr>
        <w:t>tevens</w:t>
      </w:r>
      <w:proofErr w:type="gramEnd"/>
      <w:r w:rsidRPr="003E31D6">
        <w:rPr>
          <w:color w:val="0070C0"/>
          <w:sz w:val="18"/>
          <w:szCs w:val="18"/>
        </w:rPr>
        <w:t xml:space="preserve"> een exemplaar van het arbeidsreglement (of de belangrijkste arbeidsregels), veiligheidsinstructies en de loonficheprocedure (hoe/wanneer loon wordt betaald). (Zelfs wanneer niet strikt verplicht, sterk aanbevolen.) </w:t>
      </w:r>
    </w:p>
    <w:p w14:paraId="6A03035D" w14:textId="77777777" w:rsidR="00EF7C7E" w:rsidRPr="003E31D6" w:rsidRDefault="00EF7C7E" w:rsidP="003E31D6">
      <w:pPr>
        <w:pStyle w:val="Lijstalinea"/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proofErr w:type="spellStart"/>
      <w:r w:rsidRPr="003E31D6">
        <w:rPr>
          <w:b/>
          <w:bCs/>
          <w:color w:val="0070C0"/>
          <w:sz w:val="18"/>
          <w:szCs w:val="18"/>
        </w:rPr>
        <w:t>Onboarding</w:t>
      </w:r>
      <w:proofErr w:type="spellEnd"/>
      <w:r w:rsidRPr="003E31D6">
        <w:rPr>
          <w:b/>
          <w:bCs/>
          <w:color w:val="0070C0"/>
          <w:sz w:val="18"/>
          <w:szCs w:val="18"/>
        </w:rPr>
        <w:t xml:space="preserve"> en veiligheid</w:t>
      </w:r>
    </w:p>
    <w:p w14:paraId="10A4FCCD" w14:textId="0EDFC00C" w:rsidR="00EF7C7E" w:rsidRPr="003E31D6" w:rsidRDefault="00EF7C7E" w:rsidP="003E31D6">
      <w:pPr>
        <w:pStyle w:val="Lijstalinea"/>
        <w:numPr>
          <w:ilvl w:val="1"/>
          <w:numId w:val="29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Voorzie een korte veiligheidsintro (gebruik van machines, hygiëne, brand- en evacuatieprocedure). Leg vaste contactpersoon/shiftleider vast en plan eerste instructies. (Wettelijk: welzijnsmaatregelen en briefing bij aanvang.) </w:t>
      </w:r>
    </w:p>
    <w:p w14:paraId="2482FB2C" w14:textId="77777777" w:rsidR="00EF7C7E" w:rsidRPr="003E31D6" w:rsidRDefault="00EF7C7E" w:rsidP="003E31D6">
      <w:pPr>
        <w:pStyle w:val="Lijstalinea"/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Controleer identiteitsdocument en noteer rijksregisternummer</w:t>
      </w:r>
    </w:p>
    <w:p w14:paraId="4FEA9163" w14:textId="565A11D0" w:rsidR="00EF7C7E" w:rsidRPr="003E31D6" w:rsidRDefault="00EF7C7E" w:rsidP="003E31D6">
      <w:pPr>
        <w:pStyle w:val="Lijstalinea"/>
        <w:numPr>
          <w:ilvl w:val="1"/>
          <w:numId w:val="29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Vul de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 aan met het rijksregisternummer </w:t>
      </w:r>
      <w:proofErr w:type="gramStart"/>
      <w:r w:rsidRPr="003E31D6">
        <w:rPr>
          <w:color w:val="0070C0"/>
          <w:sz w:val="18"/>
          <w:szCs w:val="18"/>
        </w:rPr>
        <w:t>indien</w:t>
      </w:r>
      <w:proofErr w:type="gramEnd"/>
      <w:r w:rsidRPr="003E31D6">
        <w:rPr>
          <w:color w:val="0070C0"/>
          <w:sz w:val="18"/>
          <w:szCs w:val="18"/>
        </w:rPr>
        <w:t xml:space="preserve"> je dat nog niet deed. Voor loonaangifte en sociale zekerheid is dat essentieel. </w:t>
      </w:r>
    </w:p>
    <w:p w14:paraId="74D86AF6" w14:textId="77777777" w:rsidR="00EF7C7E" w:rsidRPr="003E31D6" w:rsidRDefault="00EF7C7E" w:rsidP="003E31D6">
      <w:pPr>
        <w:pStyle w:val="Lijstalinea"/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Praktische zaken afronden</w:t>
      </w:r>
    </w:p>
    <w:p w14:paraId="2D8C6411" w14:textId="77777777" w:rsidR="00EF7C7E" w:rsidRPr="003E31D6" w:rsidRDefault="00EF7C7E" w:rsidP="003E31D6">
      <w:pPr>
        <w:pStyle w:val="Lijstalinea"/>
        <w:numPr>
          <w:ilvl w:val="1"/>
          <w:numId w:val="29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Noteer IBAN, adres, noodcontact, en vraag of Sara jobstudent is (en laat eventueel attest of bewijs van inschrijving zien). Rond eventuele proefperiode of urenplanning definitief af.</w:t>
      </w:r>
    </w:p>
    <w:p w14:paraId="3C0C11D1" w14:textId="77777777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4) Kort na de start (binnen de eerste maand)</w:t>
      </w:r>
    </w:p>
    <w:p w14:paraId="36145FA9" w14:textId="77777777" w:rsidR="00EF7C7E" w:rsidRPr="003E31D6" w:rsidRDefault="00EF7C7E" w:rsidP="003E31D6">
      <w:pPr>
        <w:pStyle w:val="Lijstalinea"/>
        <w:numPr>
          <w:ilvl w:val="0"/>
          <w:numId w:val="28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Eerste loonbetaling + loonfiche</w:t>
      </w:r>
    </w:p>
    <w:p w14:paraId="46A69CFA" w14:textId="4FE6BC2C" w:rsidR="00EF7C7E" w:rsidRPr="003E31D6" w:rsidRDefault="00EF7C7E" w:rsidP="003E31D6">
      <w:pPr>
        <w:pStyle w:val="Lijstalinea"/>
        <w:numPr>
          <w:ilvl w:val="1"/>
          <w:numId w:val="28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Bij de eerste definitieve loonbetaling moet je Sara een loonfiche (loonbrief) bezorgen waarop brutoloon, inhoudingen (RSZ, bedrijfsvoorheffing) en nettoloon zichtbaar zijn. Bewaar kopieën volgens bewaarplicht. </w:t>
      </w:r>
    </w:p>
    <w:p w14:paraId="00E100B6" w14:textId="77777777" w:rsidR="00EF7C7E" w:rsidRPr="003E31D6" w:rsidRDefault="00EF7C7E" w:rsidP="003E31D6">
      <w:pPr>
        <w:pStyle w:val="Lijstalinea"/>
        <w:numPr>
          <w:ilvl w:val="0"/>
          <w:numId w:val="28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Administratie bijhouden &amp; communiceren</w:t>
      </w:r>
    </w:p>
    <w:p w14:paraId="52E4EA15" w14:textId="23A2509A" w:rsidR="00EF7C7E" w:rsidRPr="003E31D6" w:rsidRDefault="00EF7C7E" w:rsidP="003E31D6">
      <w:pPr>
        <w:pStyle w:val="Lijstalinea"/>
        <w:numPr>
          <w:ilvl w:val="1"/>
          <w:numId w:val="28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Bewaar personeelsdossier (identiteit, contract, loonfiche, DIMONA-bewijs, verzekeringsnummer). Informeer Sara over contactpunten (</w:t>
      </w:r>
      <w:proofErr w:type="spellStart"/>
      <w:r w:rsidRPr="003E31D6">
        <w:rPr>
          <w:color w:val="0070C0"/>
          <w:sz w:val="18"/>
          <w:szCs w:val="18"/>
        </w:rPr>
        <w:t>hr</w:t>
      </w:r>
      <w:proofErr w:type="spellEnd"/>
      <w:r w:rsidRPr="003E31D6">
        <w:rPr>
          <w:color w:val="0070C0"/>
          <w:sz w:val="18"/>
          <w:szCs w:val="18"/>
        </w:rPr>
        <w:t xml:space="preserve">/werkgever), ziekteprocedures en vakantiegeldregeling (pro rata berekening). </w:t>
      </w:r>
    </w:p>
    <w:p w14:paraId="32F508AA" w14:textId="77777777" w:rsidR="00EF7C7E" w:rsidRPr="003E31D6" w:rsidRDefault="00EF7C7E" w:rsidP="003E31D6">
      <w:pPr>
        <w:pStyle w:val="Lijstalinea"/>
        <w:numPr>
          <w:ilvl w:val="0"/>
          <w:numId w:val="28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Controleer urenlimieten (voor jobstudenten)</w:t>
      </w:r>
    </w:p>
    <w:p w14:paraId="7D5A2950" w14:textId="13E599F4" w:rsidR="00EF7C7E" w:rsidRPr="003E31D6" w:rsidRDefault="00EF7C7E" w:rsidP="003E31D6">
      <w:pPr>
        <w:pStyle w:val="Lijstalinea"/>
        <w:numPr>
          <w:ilvl w:val="1"/>
          <w:numId w:val="28"/>
        </w:numPr>
        <w:tabs>
          <w:tab w:val="clear" w:pos="1440"/>
          <w:tab w:val="num" w:pos="1800"/>
        </w:tabs>
        <w:ind w:left="180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lastRenderedPageBreak/>
        <w:t xml:space="preserve">Hou uren meteen bij zodat ze niet boven de 650u-grens (voordelig RSZ-tarief) komt zonder dat zij of jij dat willen. Vraag haar regelmatig om haar resterende uren te verifiëren. </w:t>
      </w:r>
    </w:p>
    <w:p w14:paraId="38B75FD5" w14:textId="77777777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5) Handige checklist (afvinklijst)</w:t>
      </w:r>
    </w:p>
    <w:p w14:paraId="6DE43BDA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RSZ-identificatie (WIDE) / RSZ-nummer verkregen. (</w:t>
      </w:r>
      <w:hyperlink r:id="rId16" w:tooltip="Werkgeversrepertorium/Werkgeveridentificatie (WIDE)" w:history="1">
        <w:r w:rsidRPr="003E31D6">
          <w:rPr>
            <w:rStyle w:val="Hyperlink"/>
            <w:sz w:val="18"/>
            <w:szCs w:val="18"/>
          </w:rPr>
          <w:t>socialsecurity.be</w:t>
        </w:r>
      </w:hyperlink>
      <w:r w:rsidRPr="003E31D6">
        <w:rPr>
          <w:color w:val="0070C0"/>
          <w:sz w:val="18"/>
          <w:szCs w:val="18"/>
        </w:rPr>
        <w:t>)</w:t>
      </w:r>
    </w:p>
    <w:p w14:paraId="67D9135A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Arbeidsongevallenverzekering afgesloten (en actief). (</w:t>
      </w:r>
      <w:hyperlink r:id="rId17" w:tooltip="Verzekering" w:history="1">
        <w:r w:rsidRPr="003E31D6">
          <w:rPr>
            <w:rStyle w:val="Hyperlink"/>
            <w:sz w:val="18"/>
            <w:szCs w:val="18"/>
          </w:rPr>
          <w:t>fedris.be</w:t>
        </w:r>
      </w:hyperlink>
      <w:r w:rsidRPr="003E31D6">
        <w:rPr>
          <w:color w:val="0070C0"/>
          <w:sz w:val="18"/>
          <w:szCs w:val="18"/>
        </w:rPr>
        <w:t>)</w:t>
      </w:r>
    </w:p>
    <w:p w14:paraId="0DC858F6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Arbeidsovereenkomst (schriftelijk of digitaal) klaar en ondertekend. (</w:t>
      </w:r>
      <w:hyperlink r:id="rId18" w:tooltip="Hoe een geldige arbeidsovereenkomst afsluiten?" w:history="1">
        <w:r w:rsidRPr="003E31D6">
          <w:rPr>
            <w:rStyle w:val="Hyperlink"/>
            <w:sz w:val="18"/>
            <w:szCs w:val="18"/>
          </w:rPr>
          <w:t>Werk België</w:t>
        </w:r>
      </w:hyperlink>
      <w:r w:rsidRPr="003E31D6">
        <w:rPr>
          <w:color w:val="0070C0"/>
          <w:sz w:val="18"/>
          <w:szCs w:val="18"/>
        </w:rPr>
        <w:t>)</w:t>
      </w:r>
    </w:p>
    <w:p w14:paraId="5A09931B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>-aangifte gedaan voor/tegen de startdatum. (</w:t>
      </w:r>
      <w:hyperlink r:id="rId19" w:tooltip="Dimona en het personeelsbestand" w:history="1">
        <w:r w:rsidRPr="003E31D6">
          <w:rPr>
            <w:rStyle w:val="Hyperlink"/>
            <w:sz w:val="18"/>
            <w:szCs w:val="18"/>
          </w:rPr>
          <w:t>socialsecurity.be</w:t>
        </w:r>
      </w:hyperlink>
      <w:r w:rsidRPr="003E31D6">
        <w:rPr>
          <w:color w:val="0070C0"/>
          <w:sz w:val="18"/>
          <w:szCs w:val="18"/>
        </w:rPr>
        <w:t>)</w:t>
      </w:r>
    </w:p>
    <w:p w14:paraId="3C5D666C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IBAN, ID, rijksregisternummer, contactgegevens ontvangen. (</w:t>
      </w:r>
      <w:hyperlink r:id="rId20" w:tooltip="Loongegevens" w:history="1">
        <w:r w:rsidRPr="003E31D6">
          <w:rPr>
            <w:rStyle w:val="Hyperlink"/>
            <w:sz w:val="18"/>
            <w:szCs w:val="18"/>
          </w:rPr>
          <w:t>gegevensbeschermingsautoriteit.be</w:t>
        </w:r>
      </w:hyperlink>
      <w:r w:rsidRPr="003E31D6">
        <w:rPr>
          <w:color w:val="0070C0"/>
          <w:sz w:val="18"/>
          <w:szCs w:val="18"/>
        </w:rPr>
        <w:t>)</w:t>
      </w:r>
    </w:p>
    <w:p w14:paraId="662F217D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Betaalprocedure voor loon en bedrijfsvoorheffing geregeld (</w:t>
      </w:r>
      <w:proofErr w:type="spellStart"/>
      <w:r w:rsidRPr="003E31D6">
        <w:rPr>
          <w:color w:val="0070C0"/>
          <w:sz w:val="18"/>
          <w:szCs w:val="18"/>
        </w:rPr>
        <w:t>FinProf</w:t>
      </w:r>
      <w:proofErr w:type="spellEnd"/>
      <w:r w:rsidRPr="003E31D6">
        <w:rPr>
          <w:color w:val="0070C0"/>
          <w:sz w:val="18"/>
          <w:szCs w:val="18"/>
        </w:rPr>
        <w:t xml:space="preserve"> of sociaal secretariaat). (</w:t>
      </w:r>
      <w:hyperlink r:id="rId21" w:tooltip="Formaliteiten als je werkgever bent" w:history="1">
        <w:r w:rsidRPr="003E31D6">
          <w:rPr>
            <w:rStyle w:val="Hyperlink"/>
            <w:sz w:val="18"/>
            <w:szCs w:val="18"/>
          </w:rPr>
          <w:t>ikwilaanwerven.be</w:t>
        </w:r>
      </w:hyperlink>
      <w:r w:rsidRPr="003E31D6">
        <w:rPr>
          <w:color w:val="0070C0"/>
          <w:sz w:val="18"/>
          <w:szCs w:val="18"/>
        </w:rPr>
        <w:t>)</w:t>
      </w:r>
    </w:p>
    <w:p w14:paraId="39249399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Loonfiche voorzien bij eerste uitbetaling. (</w:t>
      </w:r>
      <w:hyperlink r:id="rId22" w:tooltip="Loonfiche" w:history="1">
        <w:r w:rsidRPr="003E31D6">
          <w:rPr>
            <w:rStyle w:val="Hyperlink"/>
            <w:sz w:val="18"/>
            <w:szCs w:val="18"/>
          </w:rPr>
          <w:t>Werk België</w:t>
        </w:r>
      </w:hyperlink>
      <w:r w:rsidRPr="003E31D6">
        <w:rPr>
          <w:color w:val="0070C0"/>
          <w:sz w:val="18"/>
          <w:szCs w:val="18"/>
        </w:rPr>
        <w:t>)</w:t>
      </w:r>
    </w:p>
    <w:p w14:paraId="4B3F3098" w14:textId="77777777" w:rsidR="00EF7C7E" w:rsidRPr="003E31D6" w:rsidRDefault="00EF7C7E" w:rsidP="003E31D6">
      <w:pPr>
        <w:pStyle w:val="Lijstalinea"/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>(Indien jobstudent) urenstatus en bewijs schoolinschrijving nagerekend. (</w:t>
      </w:r>
      <w:hyperlink r:id="rId23" w:tooltip="650 uur per jaar: nieuw urenpakket voor jobstudenten" w:history="1">
        <w:r w:rsidRPr="003E31D6">
          <w:rPr>
            <w:rStyle w:val="Hyperlink"/>
            <w:sz w:val="18"/>
            <w:szCs w:val="18"/>
          </w:rPr>
          <w:t>rsz.be</w:t>
        </w:r>
      </w:hyperlink>
      <w:r w:rsidRPr="003E31D6">
        <w:rPr>
          <w:color w:val="0070C0"/>
          <w:sz w:val="18"/>
          <w:szCs w:val="18"/>
        </w:rPr>
        <w:t>)</w:t>
      </w:r>
    </w:p>
    <w:p w14:paraId="4C43BA80" w14:textId="313C19D2" w:rsidR="00EF7C7E" w:rsidRPr="00EF7C7E" w:rsidRDefault="00EF7C7E" w:rsidP="003E31D6">
      <w:pPr>
        <w:ind w:left="360"/>
        <w:rPr>
          <w:b/>
          <w:bCs/>
          <w:color w:val="0070C0"/>
          <w:sz w:val="18"/>
          <w:szCs w:val="18"/>
        </w:rPr>
      </w:pPr>
      <w:r w:rsidRPr="00EF7C7E">
        <w:rPr>
          <w:b/>
          <w:bCs/>
          <w:color w:val="0070C0"/>
          <w:sz w:val="18"/>
          <w:szCs w:val="18"/>
        </w:rPr>
        <w:t>Belangrijke tips &amp; aandachtspunten</w:t>
      </w:r>
    </w:p>
    <w:p w14:paraId="5D569997" w14:textId="62F4598B" w:rsidR="00EF7C7E" w:rsidRPr="003E31D6" w:rsidRDefault="00EF7C7E" w:rsidP="003E31D6">
      <w:pPr>
        <w:pStyle w:val="Lijstalinea"/>
        <w:numPr>
          <w:ilvl w:val="0"/>
          <w:numId w:val="26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DIMONA = cruciaal.</w:t>
      </w:r>
      <w:r w:rsidRPr="003E31D6">
        <w:rPr>
          <w:color w:val="0070C0"/>
          <w:sz w:val="18"/>
          <w:szCs w:val="18"/>
        </w:rPr>
        <w:t xml:space="preserve"> Laattijdige of ontbrekende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 kan boetes of sancties veroorzaken. Doe de melding zeker vóór of op de eerste werkdag.</w:t>
      </w:r>
    </w:p>
    <w:p w14:paraId="5E4F0E92" w14:textId="5EBA1349" w:rsidR="00EF7C7E" w:rsidRPr="003E31D6" w:rsidRDefault="00EF7C7E" w:rsidP="003E31D6">
      <w:pPr>
        <w:pStyle w:val="Lijstalinea"/>
        <w:numPr>
          <w:ilvl w:val="0"/>
          <w:numId w:val="26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Arbeidsongevallenverzekering</w:t>
      </w:r>
      <w:r w:rsidRPr="003E31D6">
        <w:rPr>
          <w:color w:val="0070C0"/>
          <w:sz w:val="18"/>
          <w:szCs w:val="18"/>
        </w:rPr>
        <w:t xml:space="preserve"> is wettelijk verplicht vanaf de eerste werkdag, ook voor jobstudenten en deeltijders. </w:t>
      </w:r>
    </w:p>
    <w:p w14:paraId="19EED347" w14:textId="20254A50" w:rsidR="00EF7C7E" w:rsidRPr="003E31D6" w:rsidRDefault="00EF7C7E" w:rsidP="003E31D6">
      <w:pPr>
        <w:pStyle w:val="Lijstalinea"/>
        <w:numPr>
          <w:ilvl w:val="0"/>
          <w:numId w:val="26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Schriftelijk contract</w:t>
      </w:r>
      <w:r w:rsidRPr="003E31D6">
        <w:rPr>
          <w:color w:val="0070C0"/>
          <w:sz w:val="18"/>
          <w:szCs w:val="18"/>
        </w:rPr>
        <w:t>: niet altijd strikt verplicht, maar voor korte/</w:t>
      </w:r>
      <w:proofErr w:type="spellStart"/>
      <w:r w:rsidRPr="003E31D6">
        <w:rPr>
          <w:color w:val="0070C0"/>
          <w:sz w:val="18"/>
          <w:szCs w:val="18"/>
        </w:rPr>
        <w:t>temporary</w:t>
      </w:r>
      <w:proofErr w:type="spellEnd"/>
      <w:r w:rsidRPr="003E31D6">
        <w:rPr>
          <w:color w:val="0070C0"/>
          <w:sz w:val="18"/>
          <w:szCs w:val="18"/>
        </w:rPr>
        <w:t xml:space="preserve">/het type weekendhulp is schriftelijk steeds sterk aangeraden en soms verplicht (bepaalde tijd). Een schriftelijk contract beschermt beide partijen. </w:t>
      </w:r>
    </w:p>
    <w:p w14:paraId="7A2C1545" w14:textId="7FCF4302" w:rsidR="00EF7C7E" w:rsidRPr="003E31D6" w:rsidRDefault="00EF7C7E" w:rsidP="003E31D6">
      <w:pPr>
        <w:pStyle w:val="Lijstalinea"/>
        <w:numPr>
          <w:ilvl w:val="0"/>
          <w:numId w:val="26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Bij twijfel</w:t>
      </w:r>
      <w:r w:rsidRPr="003E31D6">
        <w:rPr>
          <w:color w:val="0070C0"/>
          <w:sz w:val="18"/>
          <w:szCs w:val="18"/>
        </w:rPr>
        <w:t xml:space="preserve">: overweeg een sociaal secretariaat of boekhouder in te schakelen — dat is vaak kostenefficiënt en voorkomt administratieve fouten (RSZ,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 xml:space="preserve">, bedrijfsvoorheffing, loonfiche). </w:t>
      </w:r>
    </w:p>
    <w:p w14:paraId="0838E70A" w14:textId="448CBD7C" w:rsidR="00EF7C7E" w:rsidRPr="003E31D6" w:rsidRDefault="00EF7C7E" w:rsidP="003E31D6">
      <w:pPr>
        <w:pStyle w:val="Lijstalinea"/>
        <w:rPr>
          <w:color w:val="0070C0"/>
          <w:sz w:val="18"/>
          <w:szCs w:val="18"/>
        </w:rPr>
      </w:pPr>
    </w:p>
    <w:p w14:paraId="35216F19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4</w:t>
      </w:r>
    </w:p>
    <w:p w14:paraId="5EAFD91D" w14:textId="77777777" w:rsidR="00743279" w:rsidRDefault="00743279" w:rsidP="00743279">
      <w:pPr>
        <w:rPr>
          <w:color w:val="0070C0"/>
        </w:rPr>
      </w:pPr>
      <w:r w:rsidRPr="00743279">
        <w:rPr>
          <w:color w:val="0070C0"/>
        </w:rPr>
        <w:t xml:space="preserve">Controle: werkgever, werknemer, startdatum, contracttype correct ingevuld. Login via </w:t>
      </w:r>
      <w:proofErr w:type="spellStart"/>
      <w:r w:rsidRPr="00743279">
        <w:rPr>
          <w:color w:val="0070C0"/>
        </w:rPr>
        <w:t>eID</w:t>
      </w:r>
      <w:proofErr w:type="spellEnd"/>
      <w:r w:rsidRPr="00743279">
        <w:rPr>
          <w:color w:val="0070C0"/>
        </w:rPr>
        <w:t>/Token. Ontvangstbevestiging bewaren.</w:t>
      </w:r>
    </w:p>
    <w:p w14:paraId="5BACC23F" w14:textId="2BE0C0E7" w:rsidR="003E31D6" w:rsidRPr="003E31D6" w:rsidRDefault="00640589" w:rsidP="00640589">
      <w:pPr>
        <w:ind w:left="708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Uitgebreid </w:t>
      </w: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van de RSZ / Kruispuntbank van de Sociale Zekerheid</w:t>
      </w:r>
    </w:p>
    <w:p w14:paraId="0DA4E03A" w14:textId="77777777" w:rsidR="003E31D6" w:rsidRPr="003E31D6" w:rsidRDefault="003E31D6" w:rsidP="00640589">
      <w:pPr>
        <w:ind w:left="708"/>
        <w:rPr>
          <w:b/>
          <w:bCs/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>Welke gegevens moeten ingevuld worden over werkgever en werknemer</w:t>
      </w:r>
    </w:p>
    <w:p w14:paraId="093AD5C9" w14:textId="77777777" w:rsidR="003E31D6" w:rsidRPr="003E31D6" w:rsidRDefault="003E31D6" w:rsidP="00640589">
      <w:pPr>
        <w:ind w:left="708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Volgens de officiële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>-handleiding en de administratieve instructies moet je de volgende gegevens opgeven:</w:t>
      </w:r>
    </w:p>
    <w:p w14:paraId="312822CA" w14:textId="77777777" w:rsidR="003E31D6" w:rsidRPr="00640589" w:rsidRDefault="003E31D6" w:rsidP="00640589">
      <w:pPr>
        <w:pStyle w:val="Lijstalinea"/>
        <w:numPr>
          <w:ilvl w:val="0"/>
          <w:numId w:val="39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Gegevens van de werkgever</w:t>
      </w:r>
    </w:p>
    <w:p w14:paraId="6BCB5DA5" w14:textId="6103568C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Identificatienummer van de werkgever (RSZ / ondernemingsnummer) </w:t>
      </w:r>
    </w:p>
    <w:p w14:paraId="73D480F8" w14:textId="77777777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Rechtsvorm / juridische vorm van de onderneming (afhankelijk van je structuur) </w:t>
      </w:r>
    </w:p>
    <w:p w14:paraId="3A649804" w14:textId="4C72BBBF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Paritair Comité (indien van toepassing, staat mee in de tewerkstellingsgegevens) </w:t>
      </w:r>
    </w:p>
    <w:p w14:paraId="402896E9" w14:textId="77777777" w:rsidR="003E31D6" w:rsidRPr="00640589" w:rsidRDefault="003E31D6" w:rsidP="00640589">
      <w:pPr>
        <w:pStyle w:val="Lijstalinea"/>
        <w:numPr>
          <w:ilvl w:val="0"/>
          <w:numId w:val="39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Gegevens van de werknemer</w:t>
      </w:r>
    </w:p>
    <w:p w14:paraId="70325118" w14:textId="68995B56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Identificatie van de werknemer: bij voorkeur het </w:t>
      </w:r>
      <w:r w:rsidRPr="00640589">
        <w:rPr>
          <w:b/>
          <w:bCs/>
          <w:color w:val="0070C0"/>
          <w:sz w:val="18"/>
          <w:szCs w:val="18"/>
        </w:rPr>
        <w:t>INSZ-nummer</w:t>
      </w:r>
      <w:r w:rsidRPr="00640589">
        <w:rPr>
          <w:color w:val="0070C0"/>
          <w:sz w:val="18"/>
          <w:szCs w:val="18"/>
        </w:rPr>
        <w:t xml:space="preserve"> (rijksregisternummer) </w:t>
      </w:r>
    </w:p>
    <w:p w14:paraId="555DE780" w14:textId="5E51E0FC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Als het INSZ niet beschikbaar is: andere identificatiegegevens (zoals naam, geboortedatum, adres) </w:t>
      </w:r>
    </w:p>
    <w:p w14:paraId="0E86F4FE" w14:textId="06310F39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Paritair Comité waartoe de werknemer behoort (afhankelijk van de sector) </w:t>
      </w:r>
    </w:p>
    <w:p w14:paraId="6A715F6E" w14:textId="77777777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Type werknemer / statuut: bijvoorbeeld arbeider of bediende, occasioneel of vast, jobstudent, enzovoort. </w:t>
      </w:r>
    </w:p>
    <w:p w14:paraId="1A66F0C8" w14:textId="77777777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Risicoklasse (afhankelijk van paritair comité / sector) </w:t>
      </w:r>
    </w:p>
    <w:p w14:paraId="7A2FD8C2" w14:textId="2321B1DC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Looptijd van tewerkstelling: begin</w:t>
      </w:r>
      <w:r w:rsidRPr="00640589">
        <w:rPr>
          <w:color w:val="0070C0"/>
          <w:sz w:val="18"/>
          <w:szCs w:val="18"/>
        </w:rPr>
        <w:softHyphen/>
        <w:t xml:space="preserve">datum, en </w:t>
      </w:r>
      <w:proofErr w:type="gramStart"/>
      <w:r w:rsidRPr="00640589">
        <w:rPr>
          <w:color w:val="0070C0"/>
          <w:sz w:val="18"/>
          <w:szCs w:val="18"/>
        </w:rPr>
        <w:t>indien</w:t>
      </w:r>
      <w:proofErr w:type="gramEnd"/>
      <w:r w:rsidRPr="00640589">
        <w:rPr>
          <w:color w:val="0070C0"/>
          <w:sz w:val="18"/>
          <w:szCs w:val="18"/>
        </w:rPr>
        <w:t xml:space="preserve"> al gekend, einddatum </w:t>
      </w:r>
    </w:p>
    <w:p w14:paraId="189B7BD9" w14:textId="5EB10895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Voor gelegenheidswerknemers (zoals studenten, eventmedewerkers) moet je soms ook de begin- en </w:t>
      </w:r>
      <w:proofErr w:type="spellStart"/>
      <w:r w:rsidRPr="00640589">
        <w:rPr>
          <w:color w:val="0070C0"/>
          <w:sz w:val="18"/>
          <w:szCs w:val="18"/>
        </w:rPr>
        <w:t>einduur</w:t>
      </w:r>
      <w:proofErr w:type="spellEnd"/>
      <w:r w:rsidRPr="00640589">
        <w:rPr>
          <w:color w:val="0070C0"/>
          <w:sz w:val="18"/>
          <w:szCs w:val="18"/>
        </w:rPr>
        <w:t xml:space="preserve"> van de prestaties opgeven. </w:t>
      </w:r>
    </w:p>
    <w:p w14:paraId="1FEAE091" w14:textId="48A316CB" w:rsidR="003E31D6" w:rsidRPr="00640589" w:rsidRDefault="003E31D6" w:rsidP="00640589">
      <w:pPr>
        <w:pStyle w:val="Lijstalinea"/>
        <w:numPr>
          <w:ilvl w:val="1"/>
          <w:numId w:val="39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Eventuele referentie of opmerking (in het veld “Referentie”) om extra informatie toe te voegen bij de aangifte. </w:t>
      </w:r>
    </w:p>
    <w:p w14:paraId="2C3942BE" w14:textId="77777777" w:rsidR="003E31D6" w:rsidRPr="003E31D6" w:rsidRDefault="003E31D6" w:rsidP="00640589">
      <w:pPr>
        <w:ind w:left="708"/>
        <w:rPr>
          <w:b/>
          <w:bCs/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lastRenderedPageBreak/>
        <w:t xml:space="preserve">Hoe je kunt inloggen op </w:t>
      </w:r>
      <w:proofErr w:type="spellStart"/>
      <w:r w:rsidRPr="003E31D6">
        <w:rPr>
          <w:b/>
          <w:bCs/>
          <w:color w:val="0070C0"/>
          <w:sz w:val="18"/>
          <w:szCs w:val="18"/>
        </w:rPr>
        <w:t>MyDimona</w:t>
      </w:r>
      <w:proofErr w:type="spellEnd"/>
      <w:r w:rsidRPr="003E31D6">
        <w:rPr>
          <w:b/>
          <w:bCs/>
          <w:color w:val="0070C0"/>
          <w:sz w:val="18"/>
          <w:szCs w:val="18"/>
        </w:rPr>
        <w:t xml:space="preserve"> / </w:t>
      </w:r>
      <w:proofErr w:type="spellStart"/>
      <w:r w:rsidRPr="003E31D6">
        <w:rPr>
          <w:b/>
          <w:bCs/>
          <w:color w:val="0070C0"/>
          <w:sz w:val="18"/>
          <w:szCs w:val="18"/>
        </w:rPr>
        <w:t>Dimona</w:t>
      </w:r>
      <w:proofErr w:type="spellEnd"/>
    </w:p>
    <w:p w14:paraId="2BC245E5" w14:textId="77777777" w:rsidR="003E31D6" w:rsidRPr="003E31D6" w:rsidRDefault="003E31D6" w:rsidP="00640589">
      <w:pPr>
        <w:ind w:left="708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Er zijn (minstens) twee manieren om toegang te krijgen tot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>:</w:t>
      </w:r>
    </w:p>
    <w:p w14:paraId="570037FC" w14:textId="77777777" w:rsidR="003E31D6" w:rsidRPr="00640589" w:rsidRDefault="003E31D6" w:rsidP="00640589">
      <w:pPr>
        <w:pStyle w:val="Lijstalinea"/>
        <w:numPr>
          <w:ilvl w:val="0"/>
          <w:numId w:val="40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Beveiligde </w:t>
      </w:r>
      <w:proofErr w:type="spellStart"/>
      <w:r w:rsidRPr="00640589">
        <w:rPr>
          <w:b/>
          <w:bCs/>
          <w:color w:val="0070C0"/>
          <w:sz w:val="18"/>
          <w:szCs w:val="18"/>
        </w:rPr>
        <w:t>Dimona-webdienst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(“personeelsbestand”)</w:t>
      </w:r>
    </w:p>
    <w:p w14:paraId="3E709790" w14:textId="33AE3B58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moet eerst als werkgever worden geïdentificeerd. Volgens de RSZ-website moet je je identificeren via de WIDE-dienst om je onderneming te koppelen aan je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-gebruikersaccount. </w:t>
      </w:r>
    </w:p>
    <w:p w14:paraId="00734110" w14:textId="0A35DBAE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Daarna ontvang je inloggegevens (gebruikersnaam / wachtwoord) zodat je door de beveiligde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-webapplicatie kan navigeren en je personeelsbestand beheren. </w:t>
      </w:r>
    </w:p>
    <w:p w14:paraId="6093BCCE" w14:textId="4F39473A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In de beveiligde omgeving heb je extra functionaliteiten zoals “Multi-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” (aangifte voor meerdere werknemers tegelijkertijd) en beheer van het personeelsbestand. </w:t>
      </w:r>
    </w:p>
    <w:p w14:paraId="1EBF1B4F" w14:textId="77777777" w:rsidR="003E31D6" w:rsidRPr="00640589" w:rsidRDefault="003E31D6" w:rsidP="00640589">
      <w:pPr>
        <w:pStyle w:val="Lijstalinea"/>
        <w:numPr>
          <w:ilvl w:val="0"/>
          <w:numId w:val="40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Via </w:t>
      </w:r>
      <w:proofErr w:type="spellStart"/>
      <w:r w:rsidRPr="00640589">
        <w:rPr>
          <w:b/>
          <w:bCs/>
          <w:color w:val="0070C0"/>
          <w:sz w:val="18"/>
          <w:szCs w:val="18"/>
        </w:rPr>
        <w:t>MyDimona</w:t>
      </w:r>
      <w:proofErr w:type="spellEnd"/>
      <w:r w:rsidRPr="00640589">
        <w:rPr>
          <w:b/>
          <w:bCs/>
          <w:color w:val="0070C0"/>
          <w:sz w:val="18"/>
          <w:szCs w:val="18"/>
        </w:rPr>
        <w:t>-app (via sociaal secretariaat)</w:t>
      </w:r>
    </w:p>
    <w:p w14:paraId="248756EE" w14:textId="636E4B91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Als je werkgever bent aangesloten bij een sociaal secretariaat (bijv. </w:t>
      </w:r>
      <w:proofErr w:type="spellStart"/>
      <w:r w:rsidRPr="00640589">
        <w:rPr>
          <w:color w:val="0070C0"/>
          <w:sz w:val="18"/>
          <w:szCs w:val="18"/>
        </w:rPr>
        <w:t>Securex</w:t>
      </w:r>
      <w:proofErr w:type="spellEnd"/>
      <w:r w:rsidRPr="00640589">
        <w:rPr>
          <w:color w:val="0070C0"/>
          <w:sz w:val="18"/>
          <w:szCs w:val="18"/>
        </w:rPr>
        <w:t xml:space="preserve">), kun je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-aangiftes doen via de </w:t>
      </w:r>
      <w:proofErr w:type="spellStart"/>
      <w:r w:rsidRPr="00640589">
        <w:rPr>
          <w:color w:val="0070C0"/>
          <w:sz w:val="18"/>
          <w:szCs w:val="18"/>
        </w:rPr>
        <w:t>MyDimona</w:t>
      </w:r>
      <w:proofErr w:type="spellEnd"/>
      <w:r w:rsidRPr="00640589">
        <w:rPr>
          <w:color w:val="0070C0"/>
          <w:sz w:val="18"/>
          <w:szCs w:val="18"/>
        </w:rPr>
        <w:t xml:space="preserve">-app van dat secretariaat. </w:t>
      </w:r>
    </w:p>
    <w:p w14:paraId="771EA8E5" w14:textId="1955EF2B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In die app log je in met je account van dat secretariaat (bij </w:t>
      </w:r>
      <w:proofErr w:type="spellStart"/>
      <w:r w:rsidRPr="00640589">
        <w:rPr>
          <w:color w:val="0070C0"/>
          <w:sz w:val="18"/>
          <w:szCs w:val="18"/>
        </w:rPr>
        <w:t>Securex</w:t>
      </w:r>
      <w:proofErr w:type="spellEnd"/>
      <w:r w:rsidRPr="00640589">
        <w:rPr>
          <w:color w:val="0070C0"/>
          <w:sz w:val="18"/>
          <w:szCs w:val="18"/>
        </w:rPr>
        <w:t xml:space="preserve">: met je </w:t>
      </w:r>
      <w:proofErr w:type="spellStart"/>
      <w:r w:rsidRPr="00640589">
        <w:rPr>
          <w:color w:val="0070C0"/>
          <w:sz w:val="18"/>
          <w:szCs w:val="18"/>
        </w:rPr>
        <w:t>Securex</w:t>
      </w:r>
      <w:proofErr w:type="spellEnd"/>
      <w:r w:rsidRPr="00640589">
        <w:rPr>
          <w:color w:val="0070C0"/>
          <w:sz w:val="18"/>
          <w:szCs w:val="18"/>
        </w:rPr>
        <w:t>-account) en dan kies je “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nieuwe werknemer” om een aangifte te starten. </w:t>
      </w:r>
    </w:p>
    <w:p w14:paraId="6E42617C" w14:textId="10C4F0E8" w:rsidR="003E31D6" w:rsidRPr="00640589" w:rsidRDefault="003E31D6" w:rsidP="00640589">
      <w:pPr>
        <w:pStyle w:val="Lijstalinea"/>
        <w:numPr>
          <w:ilvl w:val="1"/>
          <w:numId w:val="40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De app is beschikbaar in de Google Play Store en Apple App Store (</w:t>
      </w:r>
      <w:proofErr w:type="spellStart"/>
      <w:r w:rsidRPr="00640589">
        <w:rPr>
          <w:color w:val="0070C0"/>
          <w:sz w:val="18"/>
          <w:szCs w:val="18"/>
        </w:rPr>
        <w:t>Securex</w:t>
      </w:r>
      <w:proofErr w:type="spellEnd"/>
      <w:r w:rsidRPr="00640589">
        <w:rPr>
          <w:color w:val="0070C0"/>
          <w:sz w:val="18"/>
          <w:szCs w:val="18"/>
        </w:rPr>
        <w:t xml:space="preserve"> vermeldt dat in hun </w:t>
      </w:r>
      <w:proofErr w:type="spellStart"/>
      <w:r w:rsidRPr="00640589">
        <w:rPr>
          <w:color w:val="0070C0"/>
          <w:sz w:val="18"/>
          <w:szCs w:val="18"/>
        </w:rPr>
        <w:t>MyDimona</w:t>
      </w:r>
      <w:proofErr w:type="spellEnd"/>
      <w:r w:rsidRPr="00640589">
        <w:rPr>
          <w:color w:val="0070C0"/>
          <w:sz w:val="18"/>
          <w:szCs w:val="18"/>
        </w:rPr>
        <w:t xml:space="preserve">-aanbod). </w:t>
      </w:r>
    </w:p>
    <w:p w14:paraId="14FEDA51" w14:textId="77777777" w:rsidR="003E31D6" w:rsidRPr="003E31D6" w:rsidRDefault="003E31D6" w:rsidP="00640589">
      <w:pPr>
        <w:ind w:left="708"/>
        <w:rPr>
          <w:b/>
          <w:bCs/>
          <w:color w:val="0070C0"/>
          <w:sz w:val="18"/>
          <w:szCs w:val="18"/>
        </w:rPr>
      </w:pPr>
      <w:r w:rsidRPr="003E31D6">
        <w:rPr>
          <w:b/>
          <w:bCs/>
          <w:color w:val="0070C0"/>
          <w:sz w:val="18"/>
          <w:szCs w:val="18"/>
        </w:rPr>
        <w:t xml:space="preserve">Wat je ontvangt na verzending van de </w:t>
      </w:r>
      <w:proofErr w:type="spellStart"/>
      <w:r w:rsidRPr="003E31D6">
        <w:rPr>
          <w:b/>
          <w:bCs/>
          <w:color w:val="0070C0"/>
          <w:sz w:val="18"/>
          <w:szCs w:val="18"/>
        </w:rPr>
        <w:t>Dimona</w:t>
      </w:r>
      <w:proofErr w:type="spellEnd"/>
      <w:r w:rsidRPr="003E31D6">
        <w:rPr>
          <w:b/>
          <w:bCs/>
          <w:color w:val="0070C0"/>
          <w:sz w:val="18"/>
          <w:szCs w:val="18"/>
        </w:rPr>
        <w:t>-aangifte</w:t>
      </w:r>
    </w:p>
    <w:p w14:paraId="100A023C" w14:textId="77777777" w:rsidR="003E31D6" w:rsidRPr="003E31D6" w:rsidRDefault="003E31D6" w:rsidP="00640589">
      <w:pPr>
        <w:ind w:left="708"/>
        <w:rPr>
          <w:color w:val="0070C0"/>
          <w:sz w:val="18"/>
          <w:szCs w:val="18"/>
        </w:rPr>
      </w:pPr>
      <w:r w:rsidRPr="003E31D6">
        <w:rPr>
          <w:color w:val="0070C0"/>
          <w:sz w:val="18"/>
          <w:szCs w:val="18"/>
        </w:rPr>
        <w:t xml:space="preserve">Na je </w:t>
      </w:r>
      <w:proofErr w:type="spellStart"/>
      <w:r w:rsidRPr="003E31D6">
        <w:rPr>
          <w:color w:val="0070C0"/>
          <w:sz w:val="18"/>
          <w:szCs w:val="18"/>
        </w:rPr>
        <w:t>Dimona</w:t>
      </w:r>
      <w:proofErr w:type="spellEnd"/>
      <w:r w:rsidRPr="003E31D6">
        <w:rPr>
          <w:color w:val="0070C0"/>
          <w:sz w:val="18"/>
          <w:szCs w:val="18"/>
        </w:rPr>
        <w:t>-aangifte krijg je een ontvangstbevestiging met de volgende gegevens:</w:t>
      </w:r>
    </w:p>
    <w:p w14:paraId="6B048319" w14:textId="77777777" w:rsidR="003E31D6" w:rsidRPr="00640589" w:rsidRDefault="003E31D6" w:rsidP="00640589">
      <w:pPr>
        <w:pStyle w:val="Lijstalinea"/>
        <w:numPr>
          <w:ilvl w:val="0"/>
          <w:numId w:val="41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Status van de aangifte</w:t>
      </w:r>
    </w:p>
    <w:p w14:paraId="272644FA" w14:textId="28E51800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De bevestiging vermeldt of je aangifte </w:t>
      </w:r>
      <w:r w:rsidRPr="00640589">
        <w:rPr>
          <w:b/>
          <w:bCs/>
          <w:color w:val="0070C0"/>
          <w:sz w:val="18"/>
          <w:szCs w:val="18"/>
        </w:rPr>
        <w:t>aanvaard</w:t>
      </w:r>
      <w:r w:rsidRPr="00640589">
        <w:rPr>
          <w:color w:val="0070C0"/>
          <w:sz w:val="18"/>
          <w:szCs w:val="18"/>
        </w:rPr>
        <w:t xml:space="preserve">, </w:t>
      </w:r>
      <w:r w:rsidRPr="00640589">
        <w:rPr>
          <w:b/>
          <w:bCs/>
          <w:color w:val="0070C0"/>
          <w:sz w:val="18"/>
          <w:szCs w:val="18"/>
        </w:rPr>
        <w:t>geweigerd</w:t>
      </w:r>
      <w:r w:rsidRPr="00640589">
        <w:rPr>
          <w:color w:val="0070C0"/>
          <w:sz w:val="18"/>
          <w:szCs w:val="18"/>
        </w:rPr>
        <w:t xml:space="preserve"> of “in afwachting” is. </w:t>
      </w:r>
    </w:p>
    <w:p w14:paraId="0230FE12" w14:textId="77D688B2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Let op: alleen een </w:t>
      </w:r>
      <w:r w:rsidRPr="00640589">
        <w:rPr>
          <w:i/>
          <w:iCs/>
          <w:color w:val="0070C0"/>
          <w:sz w:val="18"/>
          <w:szCs w:val="18"/>
        </w:rPr>
        <w:t>aanvaarde</w:t>
      </w:r>
      <w:r w:rsidRPr="00640589">
        <w:rPr>
          <w:color w:val="0070C0"/>
          <w:sz w:val="18"/>
          <w:szCs w:val="18"/>
        </w:rPr>
        <w:t xml:space="preserve"> aangifte is correct geregistreerd als in- of uitdiensttreding. </w:t>
      </w:r>
    </w:p>
    <w:p w14:paraId="2C8FA473" w14:textId="77777777" w:rsidR="003E31D6" w:rsidRPr="00640589" w:rsidRDefault="003E31D6" w:rsidP="00640589">
      <w:pPr>
        <w:pStyle w:val="Lijstalinea"/>
        <w:numPr>
          <w:ilvl w:val="0"/>
          <w:numId w:val="41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Identificatienummer van de aangifte</w:t>
      </w:r>
    </w:p>
    <w:p w14:paraId="1DA49431" w14:textId="7C47068D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krijgt een uniek identificatienummer voor je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-aangifte. </w:t>
      </w:r>
    </w:p>
    <w:p w14:paraId="4DD5E00F" w14:textId="4BD35305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Dat nummer is aanklikbaar in je personeelsbestand, je kan ermee de details van je aangifte terugvinden en nagaan of er fouten zijn. </w:t>
      </w:r>
    </w:p>
    <w:p w14:paraId="21018B7F" w14:textId="70EB1D13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Als er een weigering is, kun je via dat nummer de foutcode en de motivering bekijken (</w:t>
      </w:r>
      <w:proofErr w:type="spellStart"/>
      <w:r w:rsidRPr="00640589">
        <w:rPr>
          <w:color w:val="0070C0"/>
          <w:sz w:val="18"/>
          <w:szCs w:val="18"/>
        </w:rPr>
        <w:t>tooltip</w:t>
      </w:r>
      <w:proofErr w:type="spellEnd"/>
      <w:r w:rsidRPr="00640589">
        <w:rPr>
          <w:color w:val="0070C0"/>
          <w:sz w:val="18"/>
          <w:szCs w:val="18"/>
        </w:rPr>
        <w:t xml:space="preserve"> bij de code). </w:t>
      </w:r>
    </w:p>
    <w:p w14:paraId="53515E21" w14:textId="77777777" w:rsidR="003E31D6" w:rsidRPr="00640589" w:rsidRDefault="003E31D6" w:rsidP="00640589">
      <w:pPr>
        <w:pStyle w:val="Lijstalinea"/>
        <w:numPr>
          <w:ilvl w:val="0"/>
          <w:numId w:val="41"/>
        </w:numPr>
        <w:tabs>
          <w:tab w:val="clear" w:pos="720"/>
          <w:tab w:val="num" w:pos="1428"/>
        </w:tabs>
        <w:ind w:left="1428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Mogelijkheid tot correctie</w:t>
      </w:r>
    </w:p>
    <w:p w14:paraId="7394ED67" w14:textId="06C7645B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Na ontvangst heb je een wettelijke termijn van maximaal 5 werkdagen om eventuele fouten te verbeteren, als de aangifte in afwachting of </w:t>
      </w:r>
      <w:proofErr w:type="spellStart"/>
      <w:r w:rsidRPr="00640589">
        <w:rPr>
          <w:color w:val="0070C0"/>
          <w:sz w:val="18"/>
          <w:szCs w:val="18"/>
        </w:rPr>
        <w:t>erronisch</w:t>
      </w:r>
      <w:proofErr w:type="spellEnd"/>
      <w:r w:rsidRPr="00640589">
        <w:rPr>
          <w:color w:val="0070C0"/>
          <w:sz w:val="18"/>
          <w:szCs w:val="18"/>
        </w:rPr>
        <w:t xml:space="preserve"> is. </w:t>
      </w:r>
    </w:p>
    <w:p w14:paraId="33648B52" w14:textId="2A61B3AD" w:rsidR="003E31D6" w:rsidRPr="00640589" w:rsidRDefault="003E31D6" w:rsidP="00640589">
      <w:pPr>
        <w:pStyle w:val="Lijstalinea"/>
        <w:numPr>
          <w:ilvl w:val="1"/>
          <w:numId w:val="41"/>
        </w:numPr>
        <w:tabs>
          <w:tab w:val="clear" w:pos="144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Als je niets verandert binnen die termijn, wordt de aangifte definitief (ervan uitgaande dat er geen bezwaar is). </w:t>
      </w:r>
    </w:p>
    <w:p w14:paraId="1B290EDF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5</w:t>
      </w:r>
    </w:p>
    <w:p w14:paraId="112C329E" w14:textId="77777777" w:rsidR="00743279" w:rsidRPr="00743279" w:rsidRDefault="00743279" w:rsidP="00743279">
      <w:pPr>
        <w:rPr>
          <w:color w:val="0070C0"/>
        </w:rPr>
      </w:pPr>
      <w:r w:rsidRPr="00743279">
        <w:rPr>
          <w:color w:val="0070C0"/>
        </w:rPr>
        <w:t>A → 3</w:t>
      </w:r>
      <w:r w:rsidRPr="00743279">
        <w:rPr>
          <w:color w:val="0070C0"/>
        </w:rPr>
        <w:br/>
        <w:t>B → 1</w:t>
      </w:r>
      <w:r w:rsidRPr="00743279">
        <w:rPr>
          <w:color w:val="0070C0"/>
        </w:rPr>
        <w:br/>
        <w:t>C → 2</w:t>
      </w:r>
    </w:p>
    <w:p w14:paraId="679E9450" w14:textId="77777777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>Oefening 6</w:t>
      </w:r>
    </w:p>
    <w:p w14:paraId="49ACB4C0" w14:textId="77777777" w:rsidR="00743279" w:rsidRPr="00640589" w:rsidRDefault="00743279" w:rsidP="00640589">
      <w:pPr>
        <w:pStyle w:val="Lijstalinea"/>
        <w:numPr>
          <w:ilvl w:val="0"/>
          <w:numId w:val="43"/>
        </w:numPr>
        <w:rPr>
          <w:color w:val="0070C0"/>
        </w:rPr>
      </w:pPr>
      <w:r w:rsidRPr="00640589">
        <w:rPr>
          <w:color w:val="0070C0"/>
        </w:rPr>
        <w:t xml:space="preserve">Vaste werknemers: </w:t>
      </w:r>
      <w:proofErr w:type="spellStart"/>
      <w:r w:rsidRPr="00640589">
        <w:rPr>
          <w:color w:val="0070C0"/>
        </w:rPr>
        <w:t>Dimona</w:t>
      </w:r>
      <w:proofErr w:type="spellEnd"/>
      <w:r w:rsidRPr="00640589">
        <w:rPr>
          <w:color w:val="0070C0"/>
        </w:rPr>
        <w:t xml:space="preserve"> vóór start, bij einde contract binnen 8 dagen.</w:t>
      </w:r>
    </w:p>
    <w:p w14:paraId="019F14FA" w14:textId="77777777" w:rsidR="00743279" w:rsidRPr="00640589" w:rsidRDefault="00743279" w:rsidP="00640589">
      <w:pPr>
        <w:pStyle w:val="Lijstalinea"/>
        <w:numPr>
          <w:ilvl w:val="0"/>
          <w:numId w:val="43"/>
        </w:numPr>
        <w:rPr>
          <w:color w:val="0070C0"/>
        </w:rPr>
      </w:pPr>
      <w:r w:rsidRPr="00640589">
        <w:rPr>
          <w:color w:val="0070C0"/>
        </w:rPr>
        <w:t>Studenten: vóór eerste werkdag zomervakantie.</w:t>
      </w:r>
    </w:p>
    <w:p w14:paraId="4EF46B86" w14:textId="77777777" w:rsidR="00743279" w:rsidRPr="00640589" w:rsidRDefault="00743279" w:rsidP="00640589">
      <w:pPr>
        <w:pStyle w:val="Lijstalinea"/>
        <w:numPr>
          <w:ilvl w:val="0"/>
          <w:numId w:val="43"/>
        </w:numPr>
        <w:rPr>
          <w:color w:val="0070C0"/>
        </w:rPr>
      </w:pPr>
      <w:r w:rsidRPr="00640589">
        <w:rPr>
          <w:color w:val="0070C0"/>
        </w:rPr>
        <w:t>Sociaal secretariaat voert meestal uit.</w:t>
      </w:r>
    </w:p>
    <w:p w14:paraId="11CDD012" w14:textId="77777777" w:rsidR="00743279" w:rsidRDefault="00743279" w:rsidP="00640589">
      <w:pPr>
        <w:pStyle w:val="Lijstalinea"/>
        <w:numPr>
          <w:ilvl w:val="0"/>
          <w:numId w:val="43"/>
        </w:numPr>
        <w:rPr>
          <w:color w:val="0070C0"/>
        </w:rPr>
      </w:pPr>
      <w:r w:rsidRPr="00640589">
        <w:rPr>
          <w:color w:val="0070C0"/>
        </w:rPr>
        <w:t xml:space="preserve">Bij vroegtijdig vertrek → </w:t>
      </w:r>
      <w:proofErr w:type="spellStart"/>
      <w:r w:rsidRPr="00640589">
        <w:rPr>
          <w:color w:val="0070C0"/>
        </w:rPr>
        <w:t>Dimona</w:t>
      </w:r>
      <w:proofErr w:type="spellEnd"/>
      <w:r w:rsidRPr="00640589">
        <w:rPr>
          <w:color w:val="0070C0"/>
        </w:rPr>
        <w:t xml:space="preserve"> STOP binnen 8 dagen.</w:t>
      </w:r>
    </w:p>
    <w:p w14:paraId="2A1C8233" w14:textId="49AF545C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Uitgebreid</w:t>
      </w:r>
    </w:p>
    <w:p w14:paraId="33D47BBC" w14:textId="2FCB6CDF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1. Wanneer doe je </w:t>
      </w: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voor elk van hen?</w:t>
      </w:r>
    </w:p>
    <w:p w14:paraId="799BB642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lastRenderedPageBreak/>
        <w:t>A. Vaste werknemers (5 personen)</w:t>
      </w:r>
    </w:p>
    <w:p w14:paraId="65ABEF72" w14:textId="77777777" w:rsidR="00640589" w:rsidRPr="00640589" w:rsidRDefault="00640589" w:rsidP="00E82F48">
      <w:pPr>
        <w:pStyle w:val="Lijstalinea"/>
        <w:numPr>
          <w:ilvl w:val="0"/>
          <w:numId w:val="52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IN (indiensttreding)</w:t>
      </w:r>
      <w:r w:rsidRPr="00640589">
        <w:rPr>
          <w:color w:val="0070C0"/>
          <w:sz w:val="18"/>
          <w:szCs w:val="18"/>
        </w:rPr>
        <w:br/>
        <w:t xml:space="preserve">→ </w:t>
      </w:r>
      <w:r w:rsidRPr="00640589">
        <w:rPr>
          <w:b/>
          <w:bCs/>
          <w:color w:val="0070C0"/>
          <w:sz w:val="18"/>
          <w:szCs w:val="18"/>
        </w:rPr>
        <w:t>Ten laatste op de dag dat ze beginnen werken</w:t>
      </w:r>
      <w:r w:rsidRPr="00640589">
        <w:rPr>
          <w:color w:val="0070C0"/>
          <w:sz w:val="18"/>
          <w:szCs w:val="18"/>
        </w:rPr>
        <w:t>, vóór ze effectief aan het werk gaan.</w:t>
      </w:r>
      <w:r w:rsidRPr="00640589">
        <w:rPr>
          <w:color w:val="0070C0"/>
          <w:sz w:val="18"/>
          <w:szCs w:val="18"/>
        </w:rPr>
        <w:br/>
        <w:t>(Best de dag voordien om problemen te vermijden.)</w:t>
      </w:r>
    </w:p>
    <w:p w14:paraId="100DD0CB" w14:textId="77777777" w:rsidR="00640589" w:rsidRPr="00640589" w:rsidRDefault="00640589" w:rsidP="00E82F48">
      <w:pPr>
        <w:pStyle w:val="Lijstalinea"/>
        <w:numPr>
          <w:ilvl w:val="0"/>
          <w:numId w:val="52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OUT (uitdiensttreding)</w:t>
      </w:r>
      <w:r w:rsidRPr="00640589">
        <w:rPr>
          <w:color w:val="0070C0"/>
          <w:sz w:val="18"/>
          <w:szCs w:val="18"/>
        </w:rPr>
        <w:br/>
        <w:t xml:space="preserve">→ Uiterlijk </w:t>
      </w:r>
      <w:r w:rsidRPr="00640589">
        <w:rPr>
          <w:b/>
          <w:bCs/>
          <w:color w:val="0070C0"/>
          <w:sz w:val="18"/>
          <w:szCs w:val="18"/>
        </w:rPr>
        <w:t>op de dag van de laatste werkdag</w:t>
      </w:r>
      <w:r w:rsidRPr="00640589">
        <w:rPr>
          <w:color w:val="0070C0"/>
          <w:sz w:val="18"/>
          <w:szCs w:val="18"/>
        </w:rPr>
        <w:t xml:space="preserve"> wanneer hun contract stopt of wordt beëindigd.</w:t>
      </w:r>
    </w:p>
    <w:p w14:paraId="7D0FB031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B. Jobstudenten (2 studenten in de zomer)</w:t>
      </w:r>
    </w:p>
    <w:p w14:paraId="5DE74DB2" w14:textId="77777777" w:rsidR="00640589" w:rsidRPr="00640589" w:rsidRDefault="00640589" w:rsidP="00E82F48">
      <w:pPr>
        <w:pStyle w:val="Lijstalinea"/>
        <w:numPr>
          <w:ilvl w:val="0"/>
          <w:numId w:val="53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IN</w:t>
      </w:r>
      <w:r w:rsidRPr="00640589">
        <w:rPr>
          <w:color w:val="0070C0"/>
          <w:sz w:val="18"/>
          <w:szCs w:val="18"/>
        </w:rPr>
        <w:br/>
        <w:t xml:space="preserve">→ Ook </w:t>
      </w:r>
      <w:r w:rsidRPr="00640589">
        <w:rPr>
          <w:b/>
          <w:bCs/>
          <w:color w:val="0070C0"/>
          <w:sz w:val="18"/>
          <w:szCs w:val="18"/>
        </w:rPr>
        <w:t>vóór de eerste werkdag</w:t>
      </w:r>
      <w:r w:rsidRPr="00640589">
        <w:rPr>
          <w:color w:val="0070C0"/>
          <w:sz w:val="18"/>
          <w:szCs w:val="18"/>
        </w:rPr>
        <w:t>.</w:t>
      </w:r>
      <w:r w:rsidRPr="00640589">
        <w:rPr>
          <w:color w:val="0070C0"/>
          <w:sz w:val="18"/>
          <w:szCs w:val="18"/>
        </w:rPr>
        <w:br/>
        <w:t>Let op: bij studenten duurt de tewerkstelling vaak maar een paar weken, dus de begindatum en einddatum worden meestal op voorhand ingevuld.</w:t>
      </w:r>
    </w:p>
    <w:p w14:paraId="0D9C9649" w14:textId="77777777" w:rsidR="00640589" w:rsidRPr="00640589" w:rsidRDefault="00640589" w:rsidP="00E82F48">
      <w:pPr>
        <w:pStyle w:val="Lijstalinea"/>
        <w:numPr>
          <w:ilvl w:val="0"/>
          <w:numId w:val="53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OUT</w:t>
      </w:r>
      <w:r w:rsidRPr="00640589">
        <w:rPr>
          <w:color w:val="0070C0"/>
          <w:sz w:val="18"/>
          <w:szCs w:val="18"/>
        </w:rPr>
        <w:br/>
        <w:t xml:space="preserve">→ Uiterlijk </w:t>
      </w:r>
      <w:r w:rsidRPr="00640589">
        <w:rPr>
          <w:b/>
          <w:bCs/>
          <w:color w:val="0070C0"/>
          <w:sz w:val="18"/>
          <w:szCs w:val="18"/>
        </w:rPr>
        <w:t>op de laatste dag van hun arbeidsovereenkomst</w:t>
      </w:r>
      <w:r w:rsidRPr="00640589">
        <w:rPr>
          <w:color w:val="0070C0"/>
          <w:sz w:val="18"/>
          <w:szCs w:val="18"/>
        </w:rPr>
        <w:t xml:space="preserve"> (bv. einde van de zomervakantie).</w:t>
      </w:r>
    </w:p>
    <w:p w14:paraId="4B3E2238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Belangrijke nuance bij jobstudenten</w:t>
      </w:r>
    </w:p>
    <w:p w14:paraId="29B3A4EC" w14:textId="4204C483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Sommige sectoren of contractvormen (gelegenheidsarbeid) vereisen ook </w:t>
      </w:r>
      <w:r w:rsidRPr="00640589">
        <w:rPr>
          <w:b/>
          <w:bCs/>
          <w:color w:val="0070C0"/>
          <w:sz w:val="18"/>
          <w:szCs w:val="18"/>
        </w:rPr>
        <w:t>begin- en einduren</w:t>
      </w:r>
      <w:r w:rsidRPr="00640589">
        <w:rPr>
          <w:color w:val="0070C0"/>
          <w:sz w:val="18"/>
          <w:szCs w:val="18"/>
        </w:rPr>
        <w:t xml:space="preserve"> in de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>.</w:t>
      </w:r>
      <w:r w:rsidRPr="00640589">
        <w:rPr>
          <w:color w:val="0070C0"/>
          <w:sz w:val="18"/>
          <w:szCs w:val="18"/>
        </w:rPr>
        <w:t xml:space="preserve"> </w:t>
      </w:r>
      <w:r w:rsidRPr="00640589">
        <w:rPr>
          <w:color w:val="0070C0"/>
          <w:sz w:val="18"/>
          <w:szCs w:val="18"/>
        </w:rPr>
        <w:t xml:space="preserve">Voor een normale </w:t>
      </w:r>
      <w:proofErr w:type="spellStart"/>
      <w:r w:rsidRPr="00640589">
        <w:rPr>
          <w:color w:val="0070C0"/>
          <w:sz w:val="18"/>
          <w:szCs w:val="18"/>
        </w:rPr>
        <w:t>studentenjob</w:t>
      </w:r>
      <w:proofErr w:type="spellEnd"/>
      <w:r w:rsidRPr="00640589">
        <w:rPr>
          <w:color w:val="0070C0"/>
          <w:sz w:val="18"/>
          <w:szCs w:val="18"/>
        </w:rPr>
        <w:t xml:space="preserve"> in een bakkerij volstaat meestal: </w:t>
      </w:r>
      <w:r w:rsidRPr="00640589">
        <w:rPr>
          <w:b/>
          <w:bCs/>
          <w:color w:val="0070C0"/>
          <w:sz w:val="18"/>
          <w:szCs w:val="18"/>
        </w:rPr>
        <w:t>begindatum – einddatum</w:t>
      </w:r>
      <w:r w:rsidRPr="00640589">
        <w:rPr>
          <w:color w:val="0070C0"/>
          <w:sz w:val="18"/>
          <w:szCs w:val="18"/>
        </w:rPr>
        <w:t>.</w:t>
      </w:r>
    </w:p>
    <w:p w14:paraId="5C050E30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2. Wie doet dit? (Zaakvoerder of sociaal secretariaat?)</w:t>
      </w:r>
    </w:p>
    <w:p w14:paraId="48FE2F10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hebt </w:t>
      </w:r>
      <w:r w:rsidRPr="00640589">
        <w:rPr>
          <w:b/>
          <w:bCs/>
          <w:color w:val="0070C0"/>
          <w:sz w:val="18"/>
          <w:szCs w:val="18"/>
        </w:rPr>
        <w:t>twee mogelijkheden</w:t>
      </w:r>
      <w:r w:rsidRPr="00640589">
        <w:rPr>
          <w:color w:val="0070C0"/>
          <w:sz w:val="18"/>
          <w:szCs w:val="18"/>
        </w:rPr>
        <w:t>:</w:t>
      </w:r>
    </w:p>
    <w:p w14:paraId="5A605AAB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Optie A — De zaakvoerder doet het zelf</w:t>
      </w:r>
    </w:p>
    <w:p w14:paraId="3D833481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kunt als werkgever rechtstreeks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doen via:</w:t>
      </w:r>
    </w:p>
    <w:p w14:paraId="6D81FF4B" w14:textId="77777777" w:rsidR="00640589" w:rsidRPr="00640589" w:rsidRDefault="00640589" w:rsidP="00E82F48">
      <w:pPr>
        <w:pStyle w:val="Lijstalinea"/>
        <w:numPr>
          <w:ilvl w:val="1"/>
          <w:numId w:val="54"/>
        </w:numPr>
        <w:tabs>
          <w:tab w:val="clear" w:pos="1080"/>
          <w:tab w:val="num" w:pos="1440"/>
        </w:tabs>
        <w:ind w:left="144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het online portaal van de Sociale Zekerheid</w:t>
      </w:r>
    </w:p>
    <w:p w14:paraId="2F2BD68F" w14:textId="77777777" w:rsidR="00640589" w:rsidRPr="00640589" w:rsidRDefault="00640589" w:rsidP="00E82F48">
      <w:pPr>
        <w:pStyle w:val="Lijstalinea"/>
        <w:numPr>
          <w:ilvl w:val="1"/>
          <w:numId w:val="54"/>
        </w:numPr>
        <w:tabs>
          <w:tab w:val="clear" w:pos="1080"/>
          <w:tab w:val="num" w:pos="1440"/>
        </w:tabs>
        <w:ind w:left="144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of via </w:t>
      </w:r>
      <w:proofErr w:type="spellStart"/>
      <w:r w:rsidRPr="00640589">
        <w:rPr>
          <w:color w:val="0070C0"/>
          <w:sz w:val="18"/>
          <w:szCs w:val="18"/>
        </w:rPr>
        <w:t>eID</w:t>
      </w:r>
      <w:proofErr w:type="spellEnd"/>
      <w:r w:rsidRPr="00640589">
        <w:rPr>
          <w:color w:val="0070C0"/>
          <w:sz w:val="18"/>
          <w:szCs w:val="18"/>
        </w:rPr>
        <w:t>/</w:t>
      </w:r>
      <w:proofErr w:type="spellStart"/>
      <w:r w:rsidRPr="00640589">
        <w:rPr>
          <w:color w:val="0070C0"/>
          <w:sz w:val="18"/>
          <w:szCs w:val="18"/>
        </w:rPr>
        <w:t>itsme</w:t>
      </w:r>
      <w:proofErr w:type="spellEnd"/>
      <w:r w:rsidRPr="00640589">
        <w:rPr>
          <w:color w:val="0070C0"/>
          <w:sz w:val="18"/>
          <w:szCs w:val="18"/>
        </w:rPr>
        <w:t>-inloggen</w:t>
      </w:r>
      <w:r w:rsidRPr="00640589">
        <w:rPr>
          <w:color w:val="0070C0"/>
          <w:sz w:val="18"/>
          <w:szCs w:val="18"/>
        </w:rPr>
        <w:br/>
        <w:t>Voordeel: sneller, rechtstreeks.</w:t>
      </w:r>
      <w:r w:rsidRPr="00640589">
        <w:rPr>
          <w:color w:val="0070C0"/>
          <w:sz w:val="18"/>
          <w:szCs w:val="18"/>
        </w:rPr>
        <w:br/>
        <w:t>Nadeel: je moet alle stappen en deadlines zelf bewaken.</w:t>
      </w:r>
    </w:p>
    <w:p w14:paraId="3FD2FE98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Optie B — Het sociaal secretariaat doet dit</w:t>
      </w:r>
    </w:p>
    <w:p w14:paraId="1C7DF479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Meest gebruikt in kleine en middelgrote </w:t>
      </w:r>
      <w:proofErr w:type="spellStart"/>
      <w:r w:rsidRPr="00640589">
        <w:rPr>
          <w:color w:val="0070C0"/>
          <w:sz w:val="18"/>
          <w:szCs w:val="18"/>
        </w:rPr>
        <w:t>KMO's</w:t>
      </w:r>
      <w:proofErr w:type="spellEnd"/>
      <w:r w:rsidRPr="00640589">
        <w:rPr>
          <w:color w:val="0070C0"/>
          <w:sz w:val="18"/>
          <w:szCs w:val="18"/>
        </w:rPr>
        <w:t>.</w:t>
      </w:r>
    </w:p>
    <w:p w14:paraId="271884F9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Hoe het werkt:</w:t>
      </w:r>
    </w:p>
    <w:p w14:paraId="72B21514" w14:textId="77777777" w:rsidR="00640589" w:rsidRPr="00640589" w:rsidRDefault="00640589" w:rsidP="00E82F48">
      <w:pPr>
        <w:pStyle w:val="Lijstalinea"/>
        <w:numPr>
          <w:ilvl w:val="0"/>
          <w:numId w:val="55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Jij geeft de startdatum en gegevens van de werknemer door.</w:t>
      </w:r>
    </w:p>
    <w:p w14:paraId="34DF8B30" w14:textId="77777777" w:rsidR="00640589" w:rsidRPr="00640589" w:rsidRDefault="00640589" w:rsidP="00E82F48">
      <w:pPr>
        <w:pStyle w:val="Lijstalinea"/>
        <w:numPr>
          <w:ilvl w:val="0"/>
          <w:numId w:val="55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Het sociaal secretariaat voert de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uit </w:t>
      </w:r>
      <w:r w:rsidRPr="00640589">
        <w:rPr>
          <w:b/>
          <w:bCs/>
          <w:color w:val="0070C0"/>
          <w:sz w:val="18"/>
          <w:szCs w:val="18"/>
        </w:rPr>
        <w:t>in jouw naam</w:t>
      </w:r>
      <w:r w:rsidRPr="00640589">
        <w:rPr>
          <w:color w:val="0070C0"/>
          <w:sz w:val="18"/>
          <w:szCs w:val="18"/>
        </w:rPr>
        <w:t>.</w:t>
      </w:r>
    </w:p>
    <w:p w14:paraId="7EEB9211" w14:textId="77777777" w:rsidR="00640589" w:rsidRPr="00640589" w:rsidRDefault="00640589" w:rsidP="00E82F48">
      <w:pPr>
        <w:pStyle w:val="Lijstalinea"/>
        <w:numPr>
          <w:ilvl w:val="0"/>
          <w:numId w:val="55"/>
        </w:numPr>
        <w:tabs>
          <w:tab w:val="clear" w:pos="360"/>
          <w:tab w:val="num" w:pos="720"/>
        </w:tabs>
        <w:ind w:left="72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Zij zorgen ook voor de opvolging, correcties, loonverwerking…</w:t>
      </w:r>
    </w:p>
    <w:p w14:paraId="2E4F8A04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Voordeel: minder kans op fouten, administratie wordt uit handen genomen.</w:t>
      </w:r>
      <w:r w:rsidRPr="00640589">
        <w:rPr>
          <w:color w:val="0070C0"/>
          <w:sz w:val="18"/>
          <w:szCs w:val="18"/>
        </w:rPr>
        <w:br/>
        <w:t>Nadeel: je betaalt een kleine administratieve kost.</w:t>
      </w:r>
    </w:p>
    <w:p w14:paraId="3C6E8E66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In een bakkerij (veel weekendwerk, jobstudenten, variabele instroom):</w:t>
      </w:r>
      <w:r w:rsidRPr="00640589">
        <w:rPr>
          <w:color w:val="0070C0"/>
          <w:sz w:val="18"/>
          <w:szCs w:val="18"/>
        </w:rPr>
        <w:br/>
        <w:t xml:space="preserve">→ Het is </w:t>
      </w:r>
      <w:r w:rsidRPr="00640589">
        <w:rPr>
          <w:b/>
          <w:bCs/>
          <w:color w:val="0070C0"/>
          <w:sz w:val="18"/>
          <w:szCs w:val="18"/>
        </w:rPr>
        <w:t>zeer gebruikelijk</w:t>
      </w:r>
      <w:r w:rsidRPr="00640589">
        <w:rPr>
          <w:color w:val="0070C0"/>
          <w:sz w:val="18"/>
          <w:szCs w:val="18"/>
        </w:rPr>
        <w:t xml:space="preserve"> dat het sociaal secretariaat de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>-aangiften uitvoert.</w:t>
      </w:r>
    </w:p>
    <w:p w14:paraId="258715D2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3. Wat gebeurt er als iemand vroeger stopt?</w:t>
      </w:r>
    </w:p>
    <w:p w14:paraId="4A5CEB7C" w14:textId="77777777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Wanneer een werknemer </w:t>
      </w:r>
      <w:r w:rsidRPr="00640589">
        <w:rPr>
          <w:b/>
          <w:bCs/>
          <w:color w:val="0070C0"/>
          <w:sz w:val="18"/>
          <w:szCs w:val="18"/>
        </w:rPr>
        <w:t>vroeger vertrekt</w:t>
      </w:r>
      <w:r w:rsidRPr="00640589">
        <w:rPr>
          <w:color w:val="0070C0"/>
          <w:sz w:val="18"/>
          <w:szCs w:val="18"/>
        </w:rPr>
        <w:t xml:space="preserve"> dan voorzien, moet je:</w:t>
      </w:r>
    </w:p>
    <w:p w14:paraId="69C2D7D9" w14:textId="77777777" w:rsidR="00640589" w:rsidRPr="00640589" w:rsidRDefault="00640589" w:rsidP="00E82F48">
      <w:pPr>
        <w:ind w:left="1068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1. Een </w:t>
      </w: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OUT doen op hun echte laatste werkdag</w:t>
      </w:r>
    </w:p>
    <w:p w14:paraId="07BACE91" w14:textId="681CD535" w:rsidR="00640589" w:rsidRPr="00640589" w:rsidRDefault="00640589" w:rsidP="00E82F48">
      <w:pPr>
        <w:ind w:left="106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>Dus niet de datum uit het contract, maar:</w:t>
      </w:r>
      <w:r w:rsidRPr="00640589">
        <w:rPr>
          <w:color w:val="0070C0"/>
          <w:sz w:val="18"/>
          <w:szCs w:val="18"/>
        </w:rPr>
        <w:t xml:space="preserve"> </w:t>
      </w:r>
      <w:r w:rsidRPr="00640589">
        <w:rPr>
          <w:b/>
          <w:bCs/>
          <w:color w:val="0070C0"/>
          <w:sz w:val="18"/>
          <w:szCs w:val="18"/>
        </w:rPr>
        <w:t>De effectieve laatste dag waarop de persoon werkt.</w:t>
      </w:r>
    </w:p>
    <w:p w14:paraId="24934427" w14:textId="77777777" w:rsidR="00640589" w:rsidRPr="00640589" w:rsidRDefault="00640589" w:rsidP="00E82F48">
      <w:pPr>
        <w:ind w:left="1068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2. Eventuele correctie van de eerdere </w:t>
      </w: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  <w:r w:rsidRPr="00640589">
        <w:rPr>
          <w:b/>
          <w:bCs/>
          <w:color w:val="0070C0"/>
          <w:sz w:val="18"/>
          <w:szCs w:val="18"/>
        </w:rPr>
        <w:t xml:space="preserve"> IN/OUT</w:t>
      </w:r>
    </w:p>
    <w:p w14:paraId="62DEDA7E" w14:textId="7F72AF09" w:rsidR="00640589" w:rsidRPr="00640589" w:rsidRDefault="00640589" w:rsidP="00E82F48">
      <w:pPr>
        <w:ind w:left="106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lastRenderedPageBreak/>
        <w:t xml:space="preserve">Als je al een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OUT had ingepland (bij bepaalde duur), moet die:</w:t>
      </w:r>
      <w:r w:rsidRPr="00640589">
        <w:rPr>
          <w:color w:val="0070C0"/>
          <w:sz w:val="18"/>
          <w:szCs w:val="18"/>
        </w:rPr>
        <w:t xml:space="preserve"> </w:t>
      </w:r>
      <w:r w:rsidRPr="00640589">
        <w:rPr>
          <w:b/>
          <w:bCs/>
          <w:color w:val="0070C0"/>
          <w:sz w:val="18"/>
          <w:szCs w:val="18"/>
        </w:rPr>
        <w:t>gecorrigeerd</w:t>
      </w:r>
      <w:r w:rsidRPr="00640589">
        <w:rPr>
          <w:color w:val="0070C0"/>
          <w:sz w:val="18"/>
          <w:szCs w:val="18"/>
        </w:rPr>
        <w:t xml:space="preserve"> worden naar de juiste einddatum.</w:t>
      </w:r>
    </w:p>
    <w:p w14:paraId="1A71085D" w14:textId="77777777" w:rsidR="00640589" w:rsidRPr="00640589" w:rsidRDefault="00640589" w:rsidP="00E82F48">
      <w:pPr>
        <w:ind w:left="1068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 xml:space="preserve">3. Gevolgen van te late </w:t>
      </w:r>
      <w:proofErr w:type="spellStart"/>
      <w:r w:rsidRPr="00640589">
        <w:rPr>
          <w:b/>
          <w:bCs/>
          <w:color w:val="0070C0"/>
          <w:sz w:val="18"/>
          <w:szCs w:val="18"/>
        </w:rPr>
        <w:t>Dimona</w:t>
      </w:r>
      <w:proofErr w:type="spellEnd"/>
    </w:p>
    <w:p w14:paraId="7D5AA389" w14:textId="6DB1ECEB" w:rsidR="00640589" w:rsidRPr="00640589" w:rsidRDefault="00640589" w:rsidP="00E82F48">
      <w:pPr>
        <w:ind w:left="106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Als je te laat bent met de correcte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OUT:</w:t>
      </w:r>
      <w:r w:rsidRPr="00640589">
        <w:rPr>
          <w:color w:val="0070C0"/>
          <w:sz w:val="18"/>
          <w:szCs w:val="18"/>
        </w:rPr>
        <w:t xml:space="preserve"> </w:t>
      </w:r>
    </w:p>
    <w:p w14:paraId="1940B11D" w14:textId="77777777" w:rsidR="00640589" w:rsidRPr="00640589" w:rsidRDefault="00640589" w:rsidP="00E82F48">
      <w:pPr>
        <w:pStyle w:val="Lijstalinea"/>
        <w:numPr>
          <w:ilvl w:val="1"/>
          <w:numId w:val="56"/>
        </w:numPr>
        <w:tabs>
          <w:tab w:val="clear" w:pos="108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</w:t>
      </w:r>
      <w:r w:rsidRPr="00640589">
        <w:rPr>
          <w:b/>
          <w:bCs/>
          <w:color w:val="0070C0"/>
          <w:sz w:val="18"/>
          <w:szCs w:val="18"/>
        </w:rPr>
        <w:t>riskeert administratieve boetes</w:t>
      </w:r>
      <w:r w:rsidRPr="00640589">
        <w:rPr>
          <w:color w:val="0070C0"/>
          <w:sz w:val="18"/>
          <w:szCs w:val="18"/>
        </w:rPr>
        <w:t>.</w:t>
      </w:r>
    </w:p>
    <w:p w14:paraId="61D76034" w14:textId="77777777" w:rsidR="00640589" w:rsidRPr="00640589" w:rsidRDefault="00640589" w:rsidP="00E82F48">
      <w:pPr>
        <w:pStyle w:val="Lijstalinea"/>
        <w:numPr>
          <w:ilvl w:val="1"/>
          <w:numId w:val="56"/>
        </w:numPr>
        <w:tabs>
          <w:tab w:val="clear" w:pos="1080"/>
          <w:tab w:val="num" w:pos="2148"/>
        </w:tabs>
        <w:ind w:left="214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De RSZ ziet de werknemer dan </w:t>
      </w:r>
      <w:proofErr w:type="gramStart"/>
      <w:r w:rsidRPr="00640589">
        <w:rPr>
          <w:color w:val="0070C0"/>
          <w:sz w:val="18"/>
          <w:szCs w:val="18"/>
        </w:rPr>
        <w:t>als nog</w:t>
      </w:r>
      <w:proofErr w:type="gramEnd"/>
      <w:r w:rsidRPr="00640589">
        <w:rPr>
          <w:color w:val="0070C0"/>
          <w:sz w:val="18"/>
          <w:szCs w:val="18"/>
        </w:rPr>
        <w:t xml:space="preserve"> in dienst → dit kan loonadministratie verstoren.</w:t>
      </w:r>
    </w:p>
    <w:p w14:paraId="1E928D59" w14:textId="77777777" w:rsidR="00640589" w:rsidRPr="00640589" w:rsidRDefault="00640589" w:rsidP="00E82F48">
      <w:pPr>
        <w:ind w:left="1068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4. Het sociaal secretariaat (indien ingeschakeld)</w:t>
      </w:r>
    </w:p>
    <w:p w14:paraId="3B036420" w14:textId="62624D1E" w:rsidR="00640589" w:rsidRPr="00640589" w:rsidRDefault="00640589" w:rsidP="00E82F48">
      <w:pPr>
        <w:ind w:left="1068"/>
        <w:rPr>
          <w:color w:val="0070C0"/>
          <w:sz w:val="18"/>
          <w:szCs w:val="18"/>
        </w:rPr>
      </w:pPr>
      <w:r w:rsidRPr="00640589">
        <w:rPr>
          <w:color w:val="0070C0"/>
          <w:sz w:val="18"/>
          <w:szCs w:val="18"/>
        </w:rPr>
        <w:t xml:space="preserve">Je meldt </w:t>
      </w:r>
      <w:proofErr w:type="gramStart"/>
      <w:r w:rsidRPr="00640589">
        <w:rPr>
          <w:color w:val="0070C0"/>
          <w:sz w:val="18"/>
          <w:szCs w:val="18"/>
        </w:rPr>
        <w:t>hen</w:t>
      </w:r>
      <w:proofErr w:type="gramEnd"/>
      <w:r w:rsidRPr="00640589">
        <w:rPr>
          <w:color w:val="0070C0"/>
          <w:sz w:val="18"/>
          <w:szCs w:val="18"/>
        </w:rPr>
        <w:t xml:space="preserve"> gewoon:</w:t>
      </w:r>
      <w:r w:rsidRPr="00640589">
        <w:rPr>
          <w:color w:val="0070C0"/>
          <w:sz w:val="18"/>
          <w:szCs w:val="18"/>
        </w:rPr>
        <w:t xml:space="preserve">  </w:t>
      </w:r>
      <w:r w:rsidRPr="00640589">
        <w:rPr>
          <w:color w:val="0070C0"/>
          <w:sz w:val="18"/>
          <w:szCs w:val="18"/>
        </w:rPr>
        <w:t>“Werknemer X stopt eerder, laatste werkdag = donderdag.”</w:t>
      </w:r>
      <w:r w:rsidRPr="00640589">
        <w:rPr>
          <w:color w:val="0070C0"/>
          <w:sz w:val="18"/>
          <w:szCs w:val="18"/>
        </w:rPr>
        <w:br/>
        <w:t xml:space="preserve">Zij passen </w:t>
      </w:r>
      <w:r w:rsidRPr="00640589">
        <w:rPr>
          <w:b/>
          <w:bCs/>
          <w:color w:val="0070C0"/>
          <w:sz w:val="18"/>
          <w:szCs w:val="18"/>
        </w:rPr>
        <w:t>onmiddellijk</w:t>
      </w:r>
      <w:r w:rsidRPr="00640589">
        <w:rPr>
          <w:color w:val="0070C0"/>
          <w:sz w:val="18"/>
          <w:szCs w:val="18"/>
        </w:rPr>
        <w:t xml:space="preserve"> de </w:t>
      </w:r>
      <w:proofErr w:type="spellStart"/>
      <w:r w:rsidRPr="00640589">
        <w:rPr>
          <w:color w:val="0070C0"/>
          <w:sz w:val="18"/>
          <w:szCs w:val="18"/>
        </w:rPr>
        <w:t>Dimona</w:t>
      </w:r>
      <w:proofErr w:type="spellEnd"/>
      <w:r w:rsidRPr="00640589">
        <w:rPr>
          <w:color w:val="0070C0"/>
          <w:sz w:val="18"/>
          <w:szCs w:val="18"/>
        </w:rPr>
        <w:t xml:space="preserve"> OUT aan.</w:t>
      </w:r>
    </w:p>
    <w:p w14:paraId="0C24F293" w14:textId="7D3804A0" w:rsidR="00640589" w:rsidRPr="00640589" w:rsidRDefault="00640589" w:rsidP="00E82F48">
      <w:pPr>
        <w:ind w:left="360"/>
        <w:rPr>
          <w:color w:val="0070C0"/>
          <w:sz w:val="18"/>
          <w:szCs w:val="18"/>
        </w:rPr>
      </w:pPr>
    </w:p>
    <w:p w14:paraId="007AA7CE" w14:textId="77777777" w:rsidR="00640589" w:rsidRPr="00640589" w:rsidRDefault="00640589" w:rsidP="00E82F48">
      <w:pPr>
        <w:ind w:left="360"/>
        <w:rPr>
          <w:b/>
          <w:bCs/>
          <w:color w:val="0070C0"/>
          <w:sz w:val="18"/>
          <w:szCs w:val="18"/>
        </w:rPr>
      </w:pPr>
      <w:r w:rsidRPr="00640589">
        <w:rPr>
          <w:b/>
          <w:bCs/>
          <w:color w:val="0070C0"/>
          <w:sz w:val="18"/>
          <w:szCs w:val="18"/>
        </w:rPr>
        <w:t>Kort overzicht in tabelvorm</w:t>
      </w:r>
    </w:p>
    <w:tbl>
      <w:tblPr>
        <w:tblStyle w:val="Rastertabel1licht-Accent1"/>
        <w:tblW w:w="9062" w:type="dxa"/>
        <w:tblInd w:w="360" w:type="dxa"/>
        <w:tblLook w:val="04A0" w:firstRow="1" w:lastRow="0" w:firstColumn="1" w:lastColumn="0" w:noHBand="0" w:noVBand="1"/>
      </w:tblPr>
      <w:tblGrid>
        <w:gridCol w:w="1837"/>
        <w:gridCol w:w="1490"/>
        <w:gridCol w:w="1856"/>
        <w:gridCol w:w="1841"/>
        <w:gridCol w:w="2038"/>
      </w:tblGrid>
      <w:tr w:rsidR="00640589" w:rsidRPr="00640589" w14:paraId="7D00E15B" w14:textId="77777777" w:rsidTr="00E8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4385D" w14:textId="77777777" w:rsidR="00640589" w:rsidRPr="00640589" w:rsidRDefault="00640589" w:rsidP="00640589">
            <w:pPr>
              <w:spacing w:after="160" w:line="278" w:lineRule="auto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Werknemerstype</w:t>
            </w:r>
          </w:p>
        </w:tc>
        <w:tc>
          <w:tcPr>
            <w:tcW w:w="0" w:type="auto"/>
            <w:hideMark/>
          </w:tcPr>
          <w:p w14:paraId="77734045" w14:textId="77777777" w:rsidR="00640589" w:rsidRPr="00640589" w:rsidRDefault="00640589" w:rsidP="0064058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 xml:space="preserve">Wanneer </w:t>
            </w:r>
            <w:proofErr w:type="spellStart"/>
            <w:r w:rsidRPr="00640589">
              <w:rPr>
                <w:color w:val="0070C0"/>
                <w:sz w:val="18"/>
                <w:szCs w:val="18"/>
              </w:rPr>
              <w:t>Dimona</w:t>
            </w:r>
            <w:proofErr w:type="spellEnd"/>
            <w:r w:rsidRPr="00640589">
              <w:rPr>
                <w:color w:val="0070C0"/>
                <w:sz w:val="18"/>
                <w:szCs w:val="18"/>
              </w:rPr>
              <w:t xml:space="preserve"> IN?</w:t>
            </w:r>
          </w:p>
        </w:tc>
        <w:tc>
          <w:tcPr>
            <w:tcW w:w="0" w:type="auto"/>
            <w:hideMark/>
          </w:tcPr>
          <w:p w14:paraId="1B757F72" w14:textId="77777777" w:rsidR="00640589" w:rsidRPr="00640589" w:rsidRDefault="00640589" w:rsidP="0064058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 xml:space="preserve">Wanneer </w:t>
            </w:r>
            <w:proofErr w:type="spellStart"/>
            <w:r w:rsidRPr="00640589">
              <w:rPr>
                <w:color w:val="0070C0"/>
                <w:sz w:val="18"/>
                <w:szCs w:val="18"/>
              </w:rPr>
              <w:t>Dimona</w:t>
            </w:r>
            <w:proofErr w:type="spellEnd"/>
            <w:r w:rsidRPr="00640589">
              <w:rPr>
                <w:color w:val="0070C0"/>
                <w:sz w:val="18"/>
                <w:szCs w:val="18"/>
              </w:rPr>
              <w:t xml:space="preserve"> OUT?</w:t>
            </w:r>
          </w:p>
        </w:tc>
        <w:tc>
          <w:tcPr>
            <w:tcW w:w="0" w:type="auto"/>
            <w:hideMark/>
          </w:tcPr>
          <w:p w14:paraId="05A6ECF1" w14:textId="77777777" w:rsidR="00640589" w:rsidRPr="00640589" w:rsidRDefault="00640589" w:rsidP="0064058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Wie voert uit?</w:t>
            </w:r>
          </w:p>
        </w:tc>
        <w:tc>
          <w:tcPr>
            <w:tcW w:w="0" w:type="auto"/>
            <w:hideMark/>
          </w:tcPr>
          <w:p w14:paraId="6FDC99B0" w14:textId="77777777" w:rsidR="00640589" w:rsidRPr="00640589" w:rsidRDefault="00640589" w:rsidP="0064058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Bij vroeger stoppen</w:t>
            </w:r>
          </w:p>
        </w:tc>
      </w:tr>
      <w:tr w:rsidR="00640589" w:rsidRPr="00640589" w14:paraId="156D2A43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259F8" w14:textId="77777777" w:rsidR="00640589" w:rsidRPr="00640589" w:rsidRDefault="00640589" w:rsidP="00640589">
            <w:pPr>
              <w:spacing w:after="160" w:line="278" w:lineRule="auto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Vaste werknemers</w:t>
            </w:r>
          </w:p>
        </w:tc>
        <w:tc>
          <w:tcPr>
            <w:tcW w:w="0" w:type="auto"/>
            <w:hideMark/>
          </w:tcPr>
          <w:p w14:paraId="11D246F4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Voor de eerste werkdag</w:t>
            </w:r>
          </w:p>
        </w:tc>
        <w:tc>
          <w:tcPr>
            <w:tcW w:w="0" w:type="auto"/>
            <w:hideMark/>
          </w:tcPr>
          <w:p w14:paraId="4AF8B989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Op laatste effectieve werkdag</w:t>
            </w:r>
          </w:p>
        </w:tc>
        <w:tc>
          <w:tcPr>
            <w:tcW w:w="0" w:type="auto"/>
            <w:hideMark/>
          </w:tcPr>
          <w:p w14:paraId="42F28DC4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Zaakvoerder of sociaal secretariaat</w:t>
            </w:r>
          </w:p>
        </w:tc>
        <w:tc>
          <w:tcPr>
            <w:tcW w:w="0" w:type="auto"/>
            <w:hideMark/>
          </w:tcPr>
          <w:p w14:paraId="6E357F9A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Nieuwe OUT-datum ingeven of laten ingeven</w:t>
            </w:r>
          </w:p>
        </w:tc>
      </w:tr>
      <w:tr w:rsidR="00640589" w:rsidRPr="00640589" w14:paraId="057F734D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B14CC" w14:textId="77777777" w:rsidR="00640589" w:rsidRPr="00640589" w:rsidRDefault="00640589" w:rsidP="00640589">
            <w:pPr>
              <w:spacing w:after="160" w:line="278" w:lineRule="auto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Jobstudenten</w:t>
            </w:r>
          </w:p>
        </w:tc>
        <w:tc>
          <w:tcPr>
            <w:tcW w:w="0" w:type="auto"/>
            <w:hideMark/>
          </w:tcPr>
          <w:p w14:paraId="1659A264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Voor start zomerwerk</w:t>
            </w:r>
          </w:p>
        </w:tc>
        <w:tc>
          <w:tcPr>
            <w:tcW w:w="0" w:type="auto"/>
            <w:hideMark/>
          </w:tcPr>
          <w:p w14:paraId="07B7865C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 xml:space="preserve">Op laatste dag van de </w:t>
            </w:r>
            <w:proofErr w:type="spellStart"/>
            <w:r w:rsidRPr="00640589">
              <w:rPr>
                <w:color w:val="0070C0"/>
                <w:sz w:val="18"/>
                <w:szCs w:val="18"/>
              </w:rPr>
              <w:t>zomerjob</w:t>
            </w:r>
            <w:proofErr w:type="spellEnd"/>
          </w:p>
        </w:tc>
        <w:tc>
          <w:tcPr>
            <w:tcW w:w="0" w:type="auto"/>
            <w:hideMark/>
          </w:tcPr>
          <w:p w14:paraId="26AA3B75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Meestal sociaal secretariaat</w:t>
            </w:r>
          </w:p>
        </w:tc>
        <w:tc>
          <w:tcPr>
            <w:tcW w:w="0" w:type="auto"/>
            <w:hideMark/>
          </w:tcPr>
          <w:p w14:paraId="6BB7CEA5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OUT corrigeren naar vroegere datum</w:t>
            </w:r>
          </w:p>
        </w:tc>
      </w:tr>
      <w:tr w:rsidR="00640589" w:rsidRPr="00640589" w14:paraId="3036B635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6FF0F" w14:textId="77777777" w:rsidR="00640589" w:rsidRPr="00640589" w:rsidRDefault="00640589" w:rsidP="00640589">
            <w:pPr>
              <w:spacing w:after="160" w:line="278" w:lineRule="auto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Seizoens-/weekendhulp</w:t>
            </w:r>
          </w:p>
        </w:tc>
        <w:tc>
          <w:tcPr>
            <w:tcW w:w="0" w:type="auto"/>
            <w:hideMark/>
          </w:tcPr>
          <w:p w14:paraId="41238AC3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Voor elke startperiode</w:t>
            </w:r>
          </w:p>
        </w:tc>
        <w:tc>
          <w:tcPr>
            <w:tcW w:w="0" w:type="auto"/>
            <w:hideMark/>
          </w:tcPr>
          <w:p w14:paraId="0B8F2A0B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Op laatste dag van tewerkstelling</w:t>
            </w:r>
          </w:p>
        </w:tc>
        <w:tc>
          <w:tcPr>
            <w:tcW w:w="0" w:type="auto"/>
            <w:hideMark/>
          </w:tcPr>
          <w:p w14:paraId="0E4C9B40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Zaakvoerder of sociaal secretariaat</w:t>
            </w:r>
          </w:p>
        </w:tc>
        <w:tc>
          <w:tcPr>
            <w:tcW w:w="0" w:type="auto"/>
            <w:hideMark/>
          </w:tcPr>
          <w:p w14:paraId="2BECA305" w14:textId="77777777" w:rsidR="00640589" w:rsidRPr="00640589" w:rsidRDefault="00640589" w:rsidP="0064058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640589">
              <w:rPr>
                <w:color w:val="0070C0"/>
                <w:sz w:val="18"/>
                <w:szCs w:val="18"/>
              </w:rPr>
              <w:t>Correctie van einddatum verplicht</w:t>
            </w:r>
          </w:p>
        </w:tc>
      </w:tr>
    </w:tbl>
    <w:p w14:paraId="1FB4000F" w14:textId="42ADEB04" w:rsidR="00743279" w:rsidRPr="00743279" w:rsidRDefault="00E82F48" w:rsidP="00743279">
      <w:pPr>
        <w:rPr>
          <w:b/>
          <w:bCs/>
          <w:color w:val="0070C0"/>
        </w:rPr>
      </w:pPr>
      <w:r>
        <w:rPr>
          <w:b/>
          <w:bCs/>
          <w:color w:val="0070C0"/>
        </w:rPr>
        <w:br/>
      </w:r>
      <w:r w:rsidR="00743279" w:rsidRPr="00743279">
        <w:rPr>
          <w:b/>
          <w:bCs/>
          <w:color w:val="0070C0"/>
        </w:rPr>
        <w:t>Oefening 7</w:t>
      </w:r>
    </w:p>
    <w:p w14:paraId="3C2224D9" w14:textId="77777777" w:rsidR="00743279" w:rsidRPr="00E82F48" w:rsidRDefault="00743279" w:rsidP="00E82F48">
      <w:pPr>
        <w:pStyle w:val="Lijstalinea"/>
        <w:numPr>
          <w:ilvl w:val="0"/>
          <w:numId w:val="57"/>
        </w:numPr>
        <w:rPr>
          <w:color w:val="0070C0"/>
        </w:rPr>
      </w:pPr>
      <w:r w:rsidRPr="00E82F48">
        <w:rPr>
          <w:color w:val="0070C0"/>
        </w:rPr>
        <w:t xml:space="preserve">Te laat – had vóór </w:t>
      </w:r>
      <w:proofErr w:type="spellStart"/>
      <w:r w:rsidRPr="00E82F48">
        <w:rPr>
          <w:color w:val="0070C0"/>
        </w:rPr>
        <w:t>startdag</w:t>
      </w:r>
      <w:proofErr w:type="spellEnd"/>
      <w:r w:rsidRPr="00E82F48">
        <w:rPr>
          <w:color w:val="0070C0"/>
        </w:rPr>
        <w:t xml:space="preserve"> gemoeten.</w:t>
      </w:r>
    </w:p>
    <w:p w14:paraId="04EC7F90" w14:textId="77777777" w:rsidR="00743279" w:rsidRPr="00E82F48" w:rsidRDefault="00743279" w:rsidP="00E82F48">
      <w:pPr>
        <w:pStyle w:val="Lijstalinea"/>
        <w:numPr>
          <w:ilvl w:val="0"/>
          <w:numId w:val="57"/>
        </w:numPr>
        <w:rPr>
          <w:color w:val="0070C0"/>
        </w:rPr>
      </w:pPr>
      <w:r w:rsidRPr="00E82F48">
        <w:rPr>
          <w:color w:val="0070C0"/>
        </w:rPr>
        <w:t>Te laat – binnen 8 dagen na laatste werkdag.</w:t>
      </w:r>
    </w:p>
    <w:p w14:paraId="7FE66BE9" w14:textId="77777777" w:rsidR="00743279" w:rsidRPr="00E82F48" w:rsidRDefault="00743279" w:rsidP="00E82F48">
      <w:pPr>
        <w:pStyle w:val="Lijstalinea"/>
        <w:numPr>
          <w:ilvl w:val="0"/>
          <w:numId w:val="57"/>
        </w:numPr>
        <w:rPr>
          <w:color w:val="0070C0"/>
        </w:rPr>
      </w:pPr>
      <w:r w:rsidRPr="00E82F48">
        <w:rPr>
          <w:color w:val="0070C0"/>
        </w:rPr>
        <w:t>Bewijs ontbreekt – moet bewaard worden.</w:t>
      </w:r>
    </w:p>
    <w:p w14:paraId="45C6B71D" w14:textId="77777777" w:rsidR="00743279" w:rsidRPr="00E82F48" w:rsidRDefault="00743279" w:rsidP="00E82F48">
      <w:pPr>
        <w:pStyle w:val="Lijstalinea"/>
        <w:numPr>
          <w:ilvl w:val="0"/>
          <w:numId w:val="57"/>
        </w:numPr>
        <w:rPr>
          <w:color w:val="0070C0"/>
        </w:rPr>
      </w:pPr>
      <w:r w:rsidRPr="00E82F48">
        <w:rPr>
          <w:color w:val="0070C0"/>
        </w:rPr>
        <w:t xml:space="preserve">Fout: freelancers hebben geen </w:t>
      </w:r>
      <w:proofErr w:type="spellStart"/>
      <w:r w:rsidRPr="00E82F48">
        <w:rPr>
          <w:color w:val="0070C0"/>
        </w:rPr>
        <w:t>Dimona</w:t>
      </w:r>
      <w:proofErr w:type="spellEnd"/>
      <w:r w:rsidRPr="00E82F48">
        <w:rPr>
          <w:color w:val="0070C0"/>
        </w:rPr>
        <w:t>, enkel werknemers.</w:t>
      </w:r>
    </w:p>
    <w:p w14:paraId="736BBBE8" w14:textId="4F301D49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 xml:space="preserve">Oefening </w:t>
      </w:r>
      <w:r w:rsidR="00E82F48">
        <w:rPr>
          <w:b/>
          <w:bCs/>
          <w:color w:val="0070C0"/>
        </w:rPr>
        <w:t>8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942"/>
        <w:gridCol w:w="2340"/>
        <w:gridCol w:w="1964"/>
        <w:gridCol w:w="2816"/>
      </w:tblGrid>
      <w:tr w:rsidR="00743279" w:rsidRPr="00743279" w14:paraId="601CAABA" w14:textId="77777777" w:rsidTr="00E82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4B476" w14:textId="77777777" w:rsidR="00743279" w:rsidRPr="00E82F48" w:rsidRDefault="00743279" w:rsidP="00743279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  <w:proofErr w:type="spellStart"/>
            <w:r w:rsidRPr="00E82F48">
              <w:rPr>
                <w:color w:val="0070C0"/>
                <w:sz w:val="20"/>
                <w:szCs w:val="20"/>
              </w:rPr>
              <w:t>Dimona</w:t>
            </w:r>
            <w:proofErr w:type="spellEnd"/>
            <w:r w:rsidRPr="00E82F48">
              <w:rPr>
                <w:color w:val="0070C0"/>
                <w:sz w:val="20"/>
                <w:szCs w:val="20"/>
              </w:rPr>
              <w:t xml:space="preserve"> bij ...</w:t>
            </w:r>
          </w:p>
        </w:tc>
        <w:tc>
          <w:tcPr>
            <w:tcW w:w="0" w:type="auto"/>
            <w:hideMark/>
          </w:tcPr>
          <w:p w14:paraId="405BCC0A" w14:textId="77777777" w:rsidR="00743279" w:rsidRPr="00E82F48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Wie doet het?</w:t>
            </w:r>
          </w:p>
        </w:tc>
        <w:tc>
          <w:tcPr>
            <w:tcW w:w="0" w:type="auto"/>
            <w:hideMark/>
          </w:tcPr>
          <w:p w14:paraId="1CAF65D0" w14:textId="77777777" w:rsidR="00743279" w:rsidRPr="00E82F48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Wanneer?</w:t>
            </w:r>
          </w:p>
        </w:tc>
        <w:tc>
          <w:tcPr>
            <w:tcW w:w="0" w:type="auto"/>
            <w:hideMark/>
          </w:tcPr>
          <w:p w14:paraId="0FE1AFA9" w14:textId="77777777" w:rsidR="00743279" w:rsidRPr="00E82F48" w:rsidRDefault="00743279" w:rsidP="00743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Waarom belangrijk?</w:t>
            </w:r>
          </w:p>
        </w:tc>
      </w:tr>
      <w:tr w:rsidR="00743279" w:rsidRPr="00743279" w14:paraId="2F4BDA46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E9496" w14:textId="77777777" w:rsidR="00743279" w:rsidRPr="00E82F48" w:rsidRDefault="00743279" w:rsidP="00743279">
            <w:pPr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Aanwerving</w:t>
            </w:r>
          </w:p>
        </w:tc>
        <w:tc>
          <w:tcPr>
            <w:tcW w:w="0" w:type="auto"/>
            <w:hideMark/>
          </w:tcPr>
          <w:p w14:paraId="7E27115C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Werkgever of sociaal secretariaat</w:t>
            </w:r>
          </w:p>
        </w:tc>
        <w:tc>
          <w:tcPr>
            <w:tcW w:w="0" w:type="auto"/>
            <w:hideMark/>
          </w:tcPr>
          <w:p w14:paraId="3BD1F294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Voor/tegen eerste werkdag</w:t>
            </w:r>
          </w:p>
        </w:tc>
        <w:tc>
          <w:tcPr>
            <w:tcW w:w="0" w:type="auto"/>
            <w:hideMark/>
          </w:tcPr>
          <w:p w14:paraId="0053F0DC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Wettelijk verplicht, verzekering</w:t>
            </w:r>
          </w:p>
        </w:tc>
      </w:tr>
      <w:tr w:rsidR="00743279" w:rsidRPr="00743279" w14:paraId="1C4735C5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18BAC" w14:textId="77777777" w:rsidR="00743279" w:rsidRPr="00E82F48" w:rsidRDefault="00743279" w:rsidP="00743279">
            <w:pPr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Stopzetting</w:t>
            </w:r>
          </w:p>
        </w:tc>
        <w:tc>
          <w:tcPr>
            <w:tcW w:w="0" w:type="auto"/>
            <w:hideMark/>
          </w:tcPr>
          <w:p w14:paraId="3257F7FD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Werkgever of sociaal secretariaat</w:t>
            </w:r>
          </w:p>
        </w:tc>
        <w:tc>
          <w:tcPr>
            <w:tcW w:w="0" w:type="auto"/>
            <w:hideMark/>
          </w:tcPr>
          <w:p w14:paraId="73D168B8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Binnen 8 dagen</w:t>
            </w:r>
          </w:p>
        </w:tc>
        <w:tc>
          <w:tcPr>
            <w:tcW w:w="0" w:type="auto"/>
            <w:hideMark/>
          </w:tcPr>
          <w:p w14:paraId="43AB4372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Correct einde arbeidsovereenkomst</w:t>
            </w:r>
          </w:p>
        </w:tc>
      </w:tr>
      <w:tr w:rsidR="00743279" w:rsidRPr="00743279" w14:paraId="5A82A5A7" w14:textId="77777777" w:rsidTr="00E82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699BC" w14:textId="77777777" w:rsidR="00743279" w:rsidRPr="00E82F48" w:rsidRDefault="00743279" w:rsidP="00743279">
            <w:pPr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Tijdelijke onderbreking</w:t>
            </w:r>
          </w:p>
        </w:tc>
        <w:tc>
          <w:tcPr>
            <w:tcW w:w="0" w:type="auto"/>
            <w:hideMark/>
          </w:tcPr>
          <w:p w14:paraId="13A4B2F7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Werkgever</w:t>
            </w:r>
          </w:p>
        </w:tc>
        <w:tc>
          <w:tcPr>
            <w:tcW w:w="0" w:type="auto"/>
            <w:hideMark/>
          </w:tcPr>
          <w:p w14:paraId="30727656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Binnen 3 dagen</w:t>
            </w:r>
          </w:p>
        </w:tc>
        <w:tc>
          <w:tcPr>
            <w:tcW w:w="0" w:type="auto"/>
            <w:hideMark/>
          </w:tcPr>
          <w:p w14:paraId="32329B75" w14:textId="77777777" w:rsidR="00743279" w:rsidRPr="00E82F48" w:rsidRDefault="00743279" w:rsidP="0074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82F48">
              <w:rPr>
                <w:color w:val="0070C0"/>
                <w:sz w:val="20"/>
                <w:szCs w:val="20"/>
              </w:rPr>
              <w:t>Administratieve duidelijkheid</w:t>
            </w:r>
          </w:p>
        </w:tc>
      </w:tr>
    </w:tbl>
    <w:p w14:paraId="593C5635" w14:textId="77777777" w:rsidR="00E82F48" w:rsidRDefault="00E82F48" w:rsidP="00743279">
      <w:pPr>
        <w:rPr>
          <w:b/>
          <w:bCs/>
          <w:color w:val="0070C0"/>
        </w:rPr>
      </w:pPr>
    </w:p>
    <w:p w14:paraId="6119E2D0" w14:textId="3F09B860" w:rsidR="00743279" w:rsidRPr="00743279" w:rsidRDefault="00743279" w:rsidP="00743279">
      <w:pPr>
        <w:rPr>
          <w:b/>
          <w:bCs/>
          <w:color w:val="0070C0"/>
        </w:rPr>
      </w:pPr>
      <w:r w:rsidRPr="00743279">
        <w:rPr>
          <w:b/>
          <w:bCs/>
          <w:color w:val="0070C0"/>
        </w:rPr>
        <w:t xml:space="preserve">Oefening </w:t>
      </w:r>
      <w:r w:rsidR="00E82F48">
        <w:rPr>
          <w:b/>
          <w:bCs/>
          <w:color w:val="0070C0"/>
        </w:rPr>
        <w:t>9</w:t>
      </w:r>
    </w:p>
    <w:p w14:paraId="391F3C06" w14:textId="77777777" w:rsidR="00743279" w:rsidRPr="00743279" w:rsidRDefault="00743279" w:rsidP="00743279">
      <w:pPr>
        <w:rPr>
          <w:color w:val="0070C0"/>
        </w:rPr>
      </w:pPr>
      <w:r w:rsidRPr="00743279">
        <w:rPr>
          <w:color w:val="0070C0"/>
        </w:rPr>
        <w:t>a) Werknemer is sociaal verzekerd, krijgt rechten (loon, uitkering).</w:t>
      </w:r>
      <w:r w:rsidRPr="00743279">
        <w:rPr>
          <w:color w:val="0070C0"/>
        </w:rPr>
        <w:br/>
        <w:t>b) Werkgever toont naleving van wet, vermijdt boetes.</w:t>
      </w:r>
    </w:p>
    <w:p w14:paraId="16064368" w14:textId="77777777" w:rsidR="00FB5486" w:rsidRDefault="00FB5486"/>
    <w:sectPr w:rsidR="00FB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6D0"/>
    <w:multiLevelType w:val="multilevel"/>
    <w:tmpl w:val="3802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797"/>
    <w:multiLevelType w:val="multilevel"/>
    <w:tmpl w:val="69E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67ED2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264DD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5127D"/>
    <w:multiLevelType w:val="multilevel"/>
    <w:tmpl w:val="D39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5476A"/>
    <w:multiLevelType w:val="hybridMultilevel"/>
    <w:tmpl w:val="F16689A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C4BC0"/>
    <w:multiLevelType w:val="multilevel"/>
    <w:tmpl w:val="871E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E32BF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B0A4A"/>
    <w:multiLevelType w:val="multilevel"/>
    <w:tmpl w:val="F2FA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C6FA7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40764"/>
    <w:multiLevelType w:val="multilevel"/>
    <w:tmpl w:val="0BD8C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C63D8"/>
    <w:multiLevelType w:val="multilevel"/>
    <w:tmpl w:val="3802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A114E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776F0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A0356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95844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B1C49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C6E10"/>
    <w:multiLevelType w:val="multilevel"/>
    <w:tmpl w:val="3A32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856B4"/>
    <w:multiLevelType w:val="multilevel"/>
    <w:tmpl w:val="187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C1A84"/>
    <w:multiLevelType w:val="hybridMultilevel"/>
    <w:tmpl w:val="DA044B32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710827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823E6"/>
    <w:multiLevelType w:val="multilevel"/>
    <w:tmpl w:val="EE7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15862"/>
    <w:multiLevelType w:val="multilevel"/>
    <w:tmpl w:val="F760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230C8"/>
    <w:multiLevelType w:val="multilevel"/>
    <w:tmpl w:val="628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5C156D"/>
    <w:multiLevelType w:val="multilevel"/>
    <w:tmpl w:val="0BD8C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60726"/>
    <w:multiLevelType w:val="multilevel"/>
    <w:tmpl w:val="BE72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924DBF"/>
    <w:multiLevelType w:val="multilevel"/>
    <w:tmpl w:val="0BD8C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438BA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A80604"/>
    <w:multiLevelType w:val="multilevel"/>
    <w:tmpl w:val="0BD8C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A42E45"/>
    <w:multiLevelType w:val="multilevel"/>
    <w:tmpl w:val="930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73E05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9449BA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7E7113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EF599B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0233F5"/>
    <w:multiLevelType w:val="multilevel"/>
    <w:tmpl w:val="E0D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CA5C34"/>
    <w:multiLevelType w:val="multilevel"/>
    <w:tmpl w:val="F22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1414C"/>
    <w:multiLevelType w:val="multilevel"/>
    <w:tmpl w:val="973A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A272D1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1C2E9A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16F95"/>
    <w:multiLevelType w:val="multilevel"/>
    <w:tmpl w:val="CE68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7D0320"/>
    <w:multiLevelType w:val="hybridMultilevel"/>
    <w:tmpl w:val="EAC6658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C007B9"/>
    <w:multiLevelType w:val="multilevel"/>
    <w:tmpl w:val="C3FC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AF34E5"/>
    <w:multiLevelType w:val="multilevel"/>
    <w:tmpl w:val="E17E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E8415E"/>
    <w:multiLevelType w:val="multilevel"/>
    <w:tmpl w:val="F5EE5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6E4B78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F61D72"/>
    <w:multiLevelType w:val="multilevel"/>
    <w:tmpl w:val="C626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435B0C"/>
    <w:multiLevelType w:val="hybridMultilevel"/>
    <w:tmpl w:val="5B02DB0E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714477D"/>
    <w:multiLevelType w:val="multilevel"/>
    <w:tmpl w:val="7E0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C45CAB"/>
    <w:multiLevelType w:val="multilevel"/>
    <w:tmpl w:val="9A3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1D0022"/>
    <w:multiLevelType w:val="hybridMultilevel"/>
    <w:tmpl w:val="91E6B34A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5A4BF5"/>
    <w:multiLevelType w:val="multilevel"/>
    <w:tmpl w:val="6EFC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F3172D"/>
    <w:multiLevelType w:val="multilevel"/>
    <w:tmpl w:val="AC0E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B52A56"/>
    <w:multiLevelType w:val="multilevel"/>
    <w:tmpl w:val="B448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257EC9"/>
    <w:multiLevelType w:val="multilevel"/>
    <w:tmpl w:val="3802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B2228F"/>
    <w:multiLevelType w:val="multilevel"/>
    <w:tmpl w:val="FB2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36082B"/>
    <w:multiLevelType w:val="multilevel"/>
    <w:tmpl w:val="37C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C107F2"/>
    <w:multiLevelType w:val="multilevel"/>
    <w:tmpl w:val="139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844F36"/>
    <w:multiLevelType w:val="multilevel"/>
    <w:tmpl w:val="390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814304">
    <w:abstractNumId w:val="40"/>
  </w:num>
  <w:num w:numId="2" w16cid:durableId="2005625300">
    <w:abstractNumId w:val="4"/>
  </w:num>
  <w:num w:numId="3" w16cid:durableId="913004057">
    <w:abstractNumId w:val="17"/>
  </w:num>
  <w:num w:numId="4" w16cid:durableId="625546367">
    <w:abstractNumId w:val="22"/>
  </w:num>
  <w:num w:numId="5" w16cid:durableId="2008896236">
    <w:abstractNumId w:val="18"/>
  </w:num>
  <w:num w:numId="6" w16cid:durableId="1031342251">
    <w:abstractNumId w:val="52"/>
  </w:num>
  <w:num w:numId="7" w16cid:durableId="1722435055">
    <w:abstractNumId w:val="25"/>
  </w:num>
  <w:num w:numId="8" w16cid:durableId="1021468016">
    <w:abstractNumId w:val="6"/>
  </w:num>
  <w:num w:numId="9" w16cid:durableId="1249117139">
    <w:abstractNumId w:val="47"/>
  </w:num>
  <w:num w:numId="10" w16cid:durableId="37365354">
    <w:abstractNumId w:val="48"/>
  </w:num>
  <w:num w:numId="11" w16cid:durableId="933588455">
    <w:abstractNumId w:val="41"/>
  </w:num>
  <w:num w:numId="12" w16cid:durableId="1895702060">
    <w:abstractNumId w:val="19"/>
  </w:num>
  <w:num w:numId="13" w16cid:durableId="1893615737">
    <w:abstractNumId w:val="5"/>
  </w:num>
  <w:num w:numId="14" w16cid:durableId="2020766796">
    <w:abstractNumId w:val="39"/>
  </w:num>
  <w:num w:numId="15" w16cid:durableId="1362314549">
    <w:abstractNumId w:val="42"/>
  </w:num>
  <w:num w:numId="16" w16cid:durableId="54360265">
    <w:abstractNumId w:val="36"/>
  </w:num>
  <w:num w:numId="17" w16cid:durableId="1637762330">
    <w:abstractNumId w:val="57"/>
  </w:num>
  <w:num w:numId="18" w16cid:durableId="555043596">
    <w:abstractNumId w:val="23"/>
  </w:num>
  <w:num w:numId="19" w16cid:durableId="370422526">
    <w:abstractNumId w:val="29"/>
  </w:num>
  <w:num w:numId="20" w16cid:durableId="338629910">
    <w:abstractNumId w:val="55"/>
  </w:num>
  <w:num w:numId="21" w16cid:durableId="831527350">
    <w:abstractNumId w:val="24"/>
  </w:num>
  <w:num w:numId="22" w16cid:durableId="893082748">
    <w:abstractNumId w:val="26"/>
  </w:num>
  <w:num w:numId="23" w16cid:durableId="131948157">
    <w:abstractNumId w:val="10"/>
  </w:num>
  <w:num w:numId="24" w16cid:durableId="1017075071">
    <w:abstractNumId w:val="28"/>
  </w:num>
  <w:num w:numId="25" w16cid:durableId="1763839589">
    <w:abstractNumId w:val="27"/>
  </w:num>
  <w:num w:numId="26" w16cid:durableId="2012488783">
    <w:abstractNumId w:val="3"/>
  </w:num>
  <w:num w:numId="27" w16cid:durableId="423065005">
    <w:abstractNumId w:val="16"/>
  </w:num>
  <w:num w:numId="28" w16cid:durableId="1960336317">
    <w:abstractNumId w:val="13"/>
  </w:num>
  <w:num w:numId="29" w16cid:durableId="1200699803">
    <w:abstractNumId w:val="7"/>
  </w:num>
  <w:num w:numId="30" w16cid:durableId="829097929">
    <w:abstractNumId w:val="37"/>
  </w:num>
  <w:num w:numId="31" w16cid:durableId="1800493964">
    <w:abstractNumId w:val="44"/>
  </w:num>
  <w:num w:numId="32" w16cid:durableId="1753506794">
    <w:abstractNumId w:val="38"/>
  </w:num>
  <w:num w:numId="33" w16cid:durableId="1486774256">
    <w:abstractNumId w:val="32"/>
  </w:num>
  <w:num w:numId="34" w16cid:durableId="588200795">
    <w:abstractNumId w:val="30"/>
  </w:num>
  <w:num w:numId="35" w16cid:durableId="858658754">
    <w:abstractNumId w:val="15"/>
  </w:num>
  <w:num w:numId="36" w16cid:durableId="2069104780">
    <w:abstractNumId w:val="45"/>
  </w:num>
  <w:num w:numId="37" w16cid:durableId="1442913155">
    <w:abstractNumId w:val="11"/>
  </w:num>
  <w:num w:numId="38" w16cid:durableId="1714377500">
    <w:abstractNumId w:val="8"/>
  </w:num>
  <w:num w:numId="39" w16cid:durableId="133103896">
    <w:abstractNumId w:val="20"/>
  </w:num>
  <w:num w:numId="40" w16cid:durableId="415438368">
    <w:abstractNumId w:val="0"/>
  </w:num>
  <w:num w:numId="41" w16cid:durableId="1631203543">
    <w:abstractNumId w:val="53"/>
  </w:num>
  <w:num w:numId="42" w16cid:durableId="2087652139">
    <w:abstractNumId w:val="2"/>
  </w:num>
  <w:num w:numId="43" w16cid:durableId="36125203">
    <w:abstractNumId w:val="9"/>
  </w:num>
  <w:num w:numId="44" w16cid:durableId="283705591">
    <w:abstractNumId w:val="51"/>
  </w:num>
  <w:num w:numId="45" w16cid:durableId="1536389236">
    <w:abstractNumId w:val="21"/>
  </w:num>
  <w:num w:numId="46" w16cid:durableId="1867865294">
    <w:abstractNumId w:val="34"/>
  </w:num>
  <w:num w:numId="47" w16cid:durableId="405152489">
    <w:abstractNumId w:val="1"/>
  </w:num>
  <w:num w:numId="48" w16cid:durableId="603656739">
    <w:abstractNumId w:val="56"/>
  </w:num>
  <w:num w:numId="49" w16cid:durableId="1925020852">
    <w:abstractNumId w:val="54"/>
  </w:num>
  <w:num w:numId="50" w16cid:durableId="638460108">
    <w:abstractNumId w:val="35"/>
  </w:num>
  <w:num w:numId="51" w16cid:durableId="1495335278">
    <w:abstractNumId w:val="50"/>
  </w:num>
  <w:num w:numId="52" w16cid:durableId="409277992">
    <w:abstractNumId w:val="14"/>
  </w:num>
  <w:num w:numId="53" w16cid:durableId="781416063">
    <w:abstractNumId w:val="31"/>
  </w:num>
  <w:num w:numId="54" w16cid:durableId="247539659">
    <w:abstractNumId w:val="33"/>
  </w:num>
  <w:num w:numId="55" w16cid:durableId="1340082203">
    <w:abstractNumId w:val="12"/>
  </w:num>
  <w:num w:numId="56" w16cid:durableId="246234071">
    <w:abstractNumId w:val="43"/>
  </w:num>
  <w:num w:numId="57" w16cid:durableId="501161831">
    <w:abstractNumId w:val="46"/>
  </w:num>
  <w:num w:numId="58" w16cid:durableId="193319731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86"/>
    <w:rsid w:val="003E31D6"/>
    <w:rsid w:val="00640589"/>
    <w:rsid w:val="00743279"/>
    <w:rsid w:val="00B606FB"/>
    <w:rsid w:val="00D8284D"/>
    <w:rsid w:val="00E82F48"/>
    <w:rsid w:val="00EA7F4F"/>
    <w:rsid w:val="00EF7C7E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BB3E"/>
  <w15:chartTrackingRefBased/>
  <w15:docId w15:val="{472A47DF-F438-42E5-A81B-CD80C04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486"/>
  </w:style>
  <w:style w:type="paragraph" w:styleId="Kop1">
    <w:name w:val="heading 1"/>
    <w:basedOn w:val="Standaard"/>
    <w:next w:val="Standaard"/>
    <w:link w:val="Kop1Char"/>
    <w:uiPriority w:val="9"/>
    <w:qFormat/>
    <w:rsid w:val="00FB5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5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5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5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5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5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5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5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B5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5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54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54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54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54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54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54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5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5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5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54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54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54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5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54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54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B5486"/>
    <w:rPr>
      <w:color w:val="467886" w:themeColor="hyperlink"/>
      <w:u w:val="single"/>
    </w:rPr>
  </w:style>
  <w:style w:type="table" w:styleId="Rastertabel1licht-Accent1">
    <w:name w:val="Grid Table 1 Light Accent 1"/>
    <w:basedOn w:val="Standaardtabel"/>
    <w:uiPriority w:val="46"/>
    <w:rsid w:val="00FB548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EF7C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7C7E"/>
    <w:rPr>
      <w:color w:val="96607D" w:themeColor="followedHyperlink"/>
      <w:u w:val="single"/>
    </w:rPr>
  </w:style>
  <w:style w:type="table" w:styleId="Lijsttabel4-Accent2">
    <w:name w:val="List Table 4 Accent 2"/>
    <w:basedOn w:val="Standaardtabel"/>
    <w:uiPriority w:val="49"/>
    <w:rsid w:val="0064058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erk.belgie.be/nl/themas/arbeidsovereenkomsten/sluiten-van-de-arbeidsovereenkomst/hoe-een-geldige-arbeidsovereenkomst?utm_source=chatgpt.com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www.ikwilaanwerven.be/formaliteiten?utm_source=chatgpt.com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fedris.be/nl/werkgever/privesector/verzekering.html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ocialsecurity.be/site_nl/employer/applics/empdir/index.htm?utm_source=chatgpt.com" TargetMode="External"/><Relationship Id="rId20" Type="http://schemas.openxmlformats.org/officeDocument/2006/relationships/hyperlink" Target="https://www.gegevensbeschermingsautoriteit.be/burger/thema-s/privacy-op-de-werkplek/gegevens-van-de-werknemers/loongegeven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sz.be/nl/mydimona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https://www.rsz.be/nieuws/2025/03/31/650-uur-per-jaar-nieuw-urenpakket-voor-jobstudenten?utm_source=chatgpt.com" TargetMode="External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hyperlink" Target="https://www.socialsecurity.be/site_nl/employer/applics/dimona/index.ht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erk.belgie.be/nl/themas/arbeidsreglementering/sociale-documenten/loonfiche?utm_source=chatgpt.com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4E1F5-1960-4624-9405-C7AE98DC55BE}"/>
</file>

<file path=customXml/itemProps2.xml><?xml version="1.0" encoding="utf-8"?>
<ds:datastoreItem xmlns:ds="http://schemas.openxmlformats.org/officeDocument/2006/customXml" ds:itemID="{F0DE6FEF-B8F4-490B-A711-5D4114EE8302}"/>
</file>

<file path=customXml/itemProps3.xml><?xml version="1.0" encoding="utf-8"?>
<ds:datastoreItem xmlns:ds="http://schemas.openxmlformats.org/officeDocument/2006/customXml" ds:itemID="{7262BDEA-9A98-44F4-A681-E188749DF8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3133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4</cp:revision>
  <dcterms:created xsi:type="dcterms:W3CDTF">2025-10-20T17:16:00Z</dcterms:created>
  <dcterms:modified xsi:type="dcterms:W3CDTF">2025-11-16T09:19:00Z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